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DA2" w:rsidRPr="000659B2" w:rsidRDefault="00095DA2" w:rsidP="00095DA2">
      <w:pPr>
        <w:spacing w:before="240" w:after="60" w:line="240" w:lineRule="auto"/>
        <w:outlineLvl w:val="0"/>
        <w:rPr>
          <w:rFonts w:asciiTheme="majorHAnsi" w:eastAsiaTheme="majorEastAsia" w:hAnsiTheme="majorHAnsi" w:cstheme="majorBidi"/>
          <w:b/>
          <w:bCs/>
          <w:kern w:val="28"/>
          <w:sz w:val="20"/>
          <w:szCs w:val="20"/>
          <w:lang w:val="en-US" w:eastAsia="el-GR"/>
        </w:rPr>
      </w:pPr>
      <w:r w:rsidRPr="000659B2">
        <w:rPr>
          <w:rFonts w:asciiTheme="majorHAnsi" w:eastAsiaTheme="majorEastAsia" w:hAnsiTheme="majorHAnsi" w:cstheme="majorBidi"/>
          <w:b/>
          <w:bCs/>
          <w:noProof/>
          <w:kern w:val="28"/>
          <w:sz w:val="20"/>
          <w:szCs w:val="20"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4EFFA6" wp14:editId="30B25E45">
                <wp:simplePos x="0" y="0"/>
                <wp:positionH relativeFrom="column">
                  <wp:posOffset>-360680</wp:posOffset>
                </wp:positionH>
                <wp:positionV relativeFrom="paragraph">
                  <wp:posOffset>217170</wp:posOffset>
                </wp:positionV>
                <wp:extent cx="3114675" cy="1133475"/>
                <wp:effectExtent l="0" t="0" r="9525" b="9525"/>
                <wp:wrapNone/>
                <wp:docPr id="2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 cap="rnd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5DA2" w:rsidRPr="004034CB" w:rsidRDefault="00095DA2" w:rsidP="00095DA2">
                            <w:pPr>
                              <w:spacing w:after="0"/>
                              <w:rPr>
                                <w:rFonts w:ascii="Calibri" w:hAnsi="Calibri"/>
                              </w:rPr>
                            </w:pPr>
                            <w:r w:rsidRPr="004034CB">
                              <w:rPr>
                                <w:rFonts w:ascii="Calibri" w:hAnsi="Calibri"/>
                              </w:rPr>
                              <w:t xml:space="preserve">  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                      </w:t>
                            </w:r>
                            <w:r w:rsidRPr="004034CB">
                              <w:rPr>
                                <w:rFonts w:ascii="Calibri" w:hAnsi="Calibri"/>
                              </w:rPr>
                              <w:t xml:space="preserve">  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      </w:t>
                            </w:r>
                            <w:r w:rsidRPr="00750BA9">
                              <w:rPr>
                                <w:rFonts w:ascii="Calibri" w:hAnsi="Calibri"/>
                              </w:rPr>
                              <w:t xml:space="preserve">    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       </w:t>
                            </w:r>
                            <w:r w:rsidRPr="004034CB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r w:rsidRPr="009A4400">
                              <w:rPr>
                                <w:rFonts w:ascii="Calibri" w:hAnsi="Calibri"/>
                                <w:noProof/>
                                <w:lang w:eastAsia="el-GR"/>
                              </w:rPr>
                              <w:drawing>
                                <wp:inline distT="0" distB="0" distL="0" distR="0" wp14:anchorId="02B76FB9" wp14:editId="5245CE5E">
                                  <wp:extent cx="419100" cy="419100"/>
                                  <wp:effectExtent l="0" t="0" r="0" b="0"/>
                                  <wp:docPr id="1" name="Εικόνα 1" descr="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Εικόνα 1" descr="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9100" cy="419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95DA2" w:rsidRPr="001E4B29" w:rsidRDefault="00095DA2" w:rsidP="00095DA2">
                            <w:pPr>
                              <w:spacing w:after="0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20"/>
                                <w:szCs w:val="20"/>
                              </w:rPr>
                              <w:t xml:space="preserve">                                   </w:t>
                            </w:r>
                            <w:r w:rsidRPr="001E4B29">
                              <w:rPr>
                                <w:rFonts w:ascii="Calibri" w:hAnsi="Calibri" w:cs="Arial"/>
                                <w:b/>
                                <w:sz w:val="20"/>
                                <w:szCs w:val="20"/>
                              </w:rPr>
                              <w:t>ΕΛΛΗΝΙΚΗ ΔΗΜΟΚΡΑΤΙΑ</w:t>
                            </w:r>
                          </w:p>
                          <w:p w:rsidR="00095DA2" w:rsidRPr="001E4B29" w:rsidRDefault="00095DA2" w:rsidP="00095DA2">
                            <w:pPr>
                              <w:spacing w:after="0"/>
                              <w:rPr>
                                <w:rFonts w:ascii="Calibri" w:hAnsi="Calibri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1E4B29">
                              <w:rPr>
                                <w:rFonts w:ascii="Calibri" w:hAnsi="Calibri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0"/>
                                <w:szCs w:val="20"/>
                              </w:rPr>
                              <w:t xml:space="preserve">       </w:t>
                            </w:r>
                            <w:r w:rsidRPr="001E4B29">
                              <w:rPr>
                                <w:rFonts w:ascii="Calibri" w:hAnsi="Calibri" w:cs="Arial"/>
                                <w:b/>
                                <w:sz w:val="20"/>
                                <w:szCs w:val="20"/>
                              </w:rPr>
                              <w:t xml:space="preserve"> ΥΠΟΥΡΓΕΙΟ ΠΑΙΔΕΙΑΣ, ΕΡΕΥΝΑΣ ΚΑΙ ΘΡΗΣΚΕΥΜΑΤΩΝ</w:t>
                            </w:r>
                          </w:p>
                          <w:p w:rsidR="00095DA2" w:rsidRPr="001E4B29" w:rsidRDefault="00095DA2" w:rsidP="00095DA2">
                            <w:pPr>
                              <w:spacing w:after="0"/>
                              <w:ind w:left="360"/>
                              <w:rPr>
                                <w:rFonts w:ascii="Calibri" w:hAnsi="Calibr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Pr="001E4B29">
                              <w:rPr>
                                <w:rFonts w:ascii="Calibri" w:hAnsi="Calibri"/>
                                <w:b/>
                                <w:sz w:val="20"/>
                                <w:szCs w:val="20"/>
                              </w:rPr>
                              <w:t>Δ/ΝΣΗ ΕΥΡΩΠΑΪΚΩΝ ΚΑΙ ΔΙΕΘΝΩΝ ΘΕΜΑΤΩΝ</w:t>
                            </w:r>
                          </w:p>
                          <w:p w:rsidR="00095DA2" w:rsidRPr="001E4B29" w:rsidRDefault="00095DA2" w:rsidP="00095DA2">
                            <w:pPr>
                              <w:ind w:left="180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0"/>
                                <w:szCs w:val="20"/>
                              </w:rPr>
                              <w:t xml:space="preserve">                          </w:t>
                            </w:r>
                            <w:r w:rsidRPr="001E4B29">
                              <w:rPr>
                                <w:rFonts w:ascii="Calibri" w:hAnsi="Calibri"/>
                                <w:b/>
                                <w:sz w:val="20"/>
                                <w:szCs w:val="20"/>
                              </w:rPr>
                              <w:t>ΤΜΗΜΑ</w:t>
                            </w:r>
                            <w:r w:rsidRPr="001E4B29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E4B29">
                              <w:rPr>
                                <w:rFonts w:ascii="Calibri" w:hAnsi="Calibri"/>
                                <w:b/>
                                <w:sz w:val="20"/>
                                <w:szCs w:val="20"/>
                              </w:rPr>
                              <w:t>ΔΙΕΘΝΩΝ ΣΧΕΣΕΩN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4EFFA6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margin-left:-28.4pt;margin-top:17.1pt;width:245.25pt;height:8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" stroked="f" strokeweight="2.25pt">
                <v:stroke dashstyle="1 1" endcap="round"/>
                <v:textbox inset="0,0,0,0">
                  <w:txbxContent>
                    <w:p w:rsidR="00095DA2" w:rsidRPr="004034CB" w:rsidRDefault="00095DA2" w:rsidP="00095DA2">
                      <w:pPr>
                        <w:spacing w:after="0"/>
                        <w:rPr>
                          <w:rFonts w:ascii="Calibri" w:hAnsi="Calibri"/>
                        </w:rPr>
                      </w:pPr>
                      <w:r w:rsidRPr="004034CB">
                        <w:rPr>
                          <w:rFonts w:ascii="Calibri" w:hAnsi="Calibri"/>
                        </w:rPr>
                        <w:t xml:space="preserve">  </w:t>
                      </w:r>
                      <w:r>
                        <w:rPr>
                          <w:rFonts w:ascii="Calibri" w:hAnsi="Calibri"/>
                        </w:rPr>
                        <w:t xml:space="preserve">                      </w:t>
                      </w:r>
                      <w:r w:rsidRPr="004034CB">
                        <w:rPr>
                          <w:rFonts w:ascii="Calibri" w:hAnsi="Calibri"/>
                        </w:rPr>
                        <w:t xml:space="preserve">  </w:t>
                      </w:r>
                      <w:r>
                        <w:rPr>
                          <w:rFonts w:ascii="Calibri" w:hAnsi="Calibri"/>
                        </w:rPr>
                        <w:t xml:space="preserve">      </w:t>
                      </w:r>
                      <w:r w:rsidRPr="00750BA9">
                        <w:rPr>
                          <w:rFonts w:ascii="Calibri" w:hAnsi="Calibri"/>
                        </w:rPr>
                        <w:t xml:space="preserve">    </w:t>
                      </w:r>
                      <w:r>
                        <w:rPr>
                          <w:rFonts w:ascii="Calibri" w:hAnsi="Calibri"/>
                        </w:rPr>
                        <w:t xml:space="preserve">       </w:t>
                      </w:r>
                      <w:r w:rsidRPr="004034CB">
                        <w:rPr>
                          <w:rFonts w:ascii="Calibri" w:hAnsi="Calibri"/>
                        </w:rPr>
                        <w:t xml:space="preserve"> </w:t>
                      </w:r>
                      <w:r w:rsidRPr="009A4400">
                        <w:rPr>
                          <w:rFonts w:ascii="Calibri" w:hAnsi="Calibri"/>
                          <w:noProof/>
                          <w:lang w:eastAsia="el-GR"/>
                        </w:rPr>
                        <w:drawing>
                          <wp:inline distT="0" distB="0" distL="0" distR="0" wp14:anchorId="02B76FB9" wp14:editId="5245CE5E">
                            <wp:extent cx="419100" cy="419100"/>
                            <wp:effectExtent l="0" t="0" r="0" b="0"/>
                            <wp:docPr id="1" name="Εικόνα 1" descr="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Εικόνα 1" descr="E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9100" cy="419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95DA2" w:rsidRPr="001E4B29" w:rsidRDefault="00095DA2" w:rsidP="00095DA2">
                      <w:pPr>
                        <w:spacing w:after="0"/>
                        <w:rPr>
                          <w:rFonts w:ascii="Calibri" w:hAnsi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Arial"/>
                          <w:b/>
                          <w:sz w:val="20"/>
                          <w:szCs w:val="20"/>
                        </w:rPr>
                        <w:t xml:space="preserve">                                   </w:t>
                      </w:r>
                      <w:r w:rsidRPr="001E4B29">
                        <w:rPr>
                          <w:rFonts w:ascii="Calibri" w:hAnsi="Calibri" w:cs="Arial"/>
                          <w:b/>
                          <w:sz w:val="20"/>
                          <w:szCs w:val="20"/>
                        </w:rPr>
                        <w:t>ΕΛΛΗΝΙΚΗ ΔΗΜΟΚΡΑΤΙΑ</w:t>
                      </w:r>
                    </w:p>
                    <w:p w:rsidR="00095DA2" w:rsidRPr="001E4B29" w:rsidRDefault="00095DA2" w:rsidP="00095DA2">
                      <w:pPr>
                        <w:spacing w:after="0"/>
                        <w:rPr>
                          <w:rFonts w:ascii="Calibri" w:hAnsi="Calibri" w:cs="Arial"/>
                          <w:b/>
                          <w:sz w:val="20"/>
                          <w:szCs w:val="20"/>
                        </w:rPr>
                      </w:pPr>
                      <w:r w:rsidRPr="001E4B29">
                        <w:rPr>
                          <w:rFonts w:ascii="Calibri" w:hAnsi="Calibri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alibri" w:hAnsi="Calibri" w:cs="Arial"/>
                          <w:b/>
                          <w:sz w:val="20"/>
                          <w:szCs w:val="20"/>
                        </w:rPr>
                        <w:t xml:space="preserve">       </w:t>
                      </w:r>
                      <w:r w:rsidRPr="001E4B29">
                        <w:rPr>
                          <w:rFonts w:ascii="Calibri" w:hAnsi="Calibri" w:cs="Arial"/>
                          <w:b/>
                          <w:sz w:val="20"/>
                          <w:szCs w:val="20"/>
                        </w:rPr>
                        <w:t xml:space="preserve"> ΥΠΟΥΡΓΕΙΟ ΠΑΙΔΕΙΑΣ, ΕΡΕΥΝΑΣ ΚΑΙ ΘΡΗΣΚΕΥΜΑΤΩΝ</w:t>
                      </w:r>
                    </w:p>
                    <w:p w:rsidR="00095DA2" w:rsidRPr="001E4B29" w:rsidRDefault="00095DA2" w:rsidP="00095DA2">
                      <w:pPr>
                        <w:spacing w:after="0"/>
                        <w:ind w:left="360"/>
                        <w:rPr>
                          <w:rFonts w:ascii="Calibri" w:hAnsi="Calibr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b/>
                          <w:sz w:val="20"/>
                          <w:szCs w:val="20"/>
                        </w:rPr>
                        <w:t xml:space="preserve">      </w:t>
                      </w:r>
                      <w:r w:rsidRPr="001E4B29">
                        <w:rPr>
                          <w:rFonts w:ascii="Calibri" w:hAnsi="Calibri"/>
                          <w:b/>
                          <w:sz w:val="20"/>
                          <w:szCs w:val="20"/>
                        </w:rPr>
                        <w:t>Δ/ΝΣΗ ΕΥΡΩΠΑΪΚΩΝ ΚΑΙ ΔΙΕΘΝΩΝ ΘΕΜΑΤΩΝ</w:t>
                      </w:r>
                    </w:p>
                    <w:p w:rsidR="00095DA2" w:rsidRPr="001E4B29" w:rsidRDefault="00095DA2" w:rsidP="00095DA2">
                      <w:pPr>
                        <w:ind w:left="180"/>
                        <w:rPr>
                          <w:rFonts w:ascii="Calibri" w:hAnsi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b/>
                          <w:sz w:val="20"/>
                          <w:szCs w:val="20"/>
                        </w:rPr>
                        <w:t xml:space="preserve">                          </w:t>
                      </w:r>
                      <w:r w:rsidRPr="001E4B29">
                        <w:rPr>
                          <w:rFonts w:ascii="Calibri" w:hAnsi="Calibri"/>
                          <w:b/>
                          <w:sz w:val="20"/>
                          <w:szCs w:val="20"/>
                        </w:rPr>
                        <w:t>ΤΜΗΜΑ</w:t>
                      </w:r>
                      <w:r w:rsidRPr="001E4B29">
                        <w:rPr>
                          <w:rFonts w:ascii="Calibri" w:hAnsi="Calibri"/>
                          <w:sz w:val="20"/>
                          <w:szCs w:val="20"/>
                        </w:rPr>
                        <w:t xml:space="preserve"> </w:t>
                      </w:r>
                      <w:r w:rsidRPr="001E4B29">
                        <w:rPr>
                          <w:rFonts w:ascii="Calibri" w:hAnsi="Calibri"/>
                          <w:b/>
                          <w:sz w:val="20"/>
                          <w:szCs w:val="20"/>
                        </w:rPr>
                        <w:t>ΔΙΕΘΝΩΝ ΣΧΕΣΕΩN</w:t>
                      </w:r>
                    </w:p>
                  </w:txbxContent>
                </v:textbox>
              </v:shape>
            </w:pict>
          </mc:Fallback>
        </mc:AlternateContent>
      </w:r>
    </w:p>
    <w:p w:rsidR="00095DA2" w:rsidRPr="000659B2" w:rsidRDefault="00095DA2" w:rsidP="00095DA2">
      <w:pPr>
        <w:spacing w:before="240" w:after="60" w:line="240" w:lineRule="auto"/>
        <w:outlineLvl w:val="0"/>
        <w:rPr>
          <w:rFonts w:asciiTheme="majorHAnsi" w:eastAsiaTheme="majorEastAsia" w:hAnsiTheme="majorHAnsi" w:cstheme="majorBidi"/>
          <w:b/>
          <w:bCs/>
          <w:kern w:val="28"/>
          <w:sz w:val="20"/>
          <w:szCs w:val="20"/>
          <w:lang w:val="en-US" w:eastAsia="el-GR"/>
        </w:rPr>
      </w:pPr>
      <w:r w:rsidRPr="000659B2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D7442C" wp14:editId="6E5F3448">
                <wp:simplePos x="0" y="0"/>
                <wp:positionH relativeFrom="column">
                  <wp:posOffset>3152775</wp:posOffset>
                </wp:positionH>
                <wp:positionV relativeFrom="paragraph">
                  <wp:posOffset>229870</wp:posOffset>
                </wp:positionV>
                <wp:extent cx="2294626" cy="876300"/>
                <wp:effectExtent l="0" t="0" r="0" b="0"/>
                <wp:wrapNone/>
                <wp:docPr id="3" name="Πλαίσιο κειμένο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4626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 cap="rnd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5DA2" w:rsidRDefault="00095DA2" w:rsidP="00095DA2">
                            <w:pPr>
                              <w:rPr>
                                <w:rFonts w:ascii="Calibri" w:hAnsi="Calibri" w:cs="Arial"/>
                                <w:b/>
                              </w:rPr>
                            </w:pPr>
                          </w:p>
                          <w:p w:rsidR="00095DA2" w:rsidRPr="00F51F2B" w:rsidRDefault="00095DA2" w:rsidP="00095DA2">
                            <w:pPr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</w:pPr>
                            <w:r w:rsidRPr="001E4B29">
                              <w:rPr>
                                <w:rFonts w:ascii="Calibri" w:hAnsi="Calibri" w:cs="Arial"/>
                                <w:b/>
                                <w:sz w:val="20"/>
                                <w:szCs w:val="20"/>
                              </w:rPr>
                              <w:t xml:space="preserve">             </w:t>
                            </w:r>
                            <w:r w:rsidRPr="00F51F2B">
                              <w:rPr>
                                <w:rFonts w:ascii="Calibri" w:hAnsi="Calibri" w:cs="Arial"/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  <w:bookmarkStart w:id="0" w:name="_GoBack"/>
                            <w:bookmarkEnd w:id="0"/>
                            <w:r w:rsidR="00476CBF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Μαρούσι, 30</w:t>
                            </w:r>
                            <w:r w:rsidR="00075DBD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.5</w:t>
                            </w:r>
                            <w:r w:rsidRPr="00F51F2B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 xml:space="preserve">.2017 </w:t>
                            </w:r>
                          </w:p>
                          <w:p w:rsidR="00095DA2" w:rsidRPr="001E4B29" w:rsidRDefault="00095DA2" w:rsidP="00095DA2">
                            <w:pPr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</w:pPr>
                            <w:r w:rsidRPr="00F51F2B">
                              <w:rPr>
                                <w:rFonts w:ascii="Calibri" w:hAnsi="Calibri" w:cs="Arial"/>
                                <w:b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proofErr w:type="spellStart"/>
                            <w:r w:rsidRPr="00F51F2B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Αρ</w:t>
                            </w:r>
                            <w:proofErr w:type="spellEnd"/>
                            <w:r w:rsidRPr="00F51F2B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F51F2B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Πρωτ</w:t>
                            </w:r>
                            <w:proofErr w:type="spellEnd"/>
                            <w:r w:rsidRPr="00F51F2B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 xml:space="preserve">.: ΦΣΕ </w:t>
                            </w:r>
                            <w:r w:rsidR="00395A27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112</w:t>
                            </w:r>
                            <w:r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 xml:space="preserve"> /</w:t>
                            </w:r>
                            <w:r w:rsidR="00395A27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90467</w:t>
                            </w:r>
                            <w:r w:rsidR="00476CBF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51F2B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/Η1</w:t>
                            </w:r>
                            <w:r w:rsidRPr="001E4B29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 xml:space="preserve">      </w:t>
                            </w:r>
                          </w:p>
                          <w:p w:rsidR="00095DA2" w:rsidRPr="00D54836" w:rsidRDefault="00095DA2" w:rsidP="00095DA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D7442C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3" o:spid="_x0000_s1027" type="#_x0000_t202" style="position:absolute;margin-left:248.25pt;margin-top:18.1pt;width:180.7pt;height:6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" stroked="f" strokeweight="2.25pt">
                <v:stroke dashstyle="1 1" endcap="round"/>
                <v:textbox>
                  <w:txbxContent>
                    <w:p w:rsidR="00095DA2" w:rsidRDefault="00095DA2" w:rsidP="00095DA2">
                      <w:pPr>
                        <w:rPr>
                          <w:rFonts w:ascii="Calibri" w:hAnsi="Calibri" w:cs="Arial"/>
                          <w:b/>
                        </w:rPr>
                      </w:pPr>
                    </w:p>
                    <w:p w:rsidR="00095DA2" w:rsidRPr="00F51F2B" w:rsidRDefault="00095DA2" w:rsidP="00095DA2">
                      <w:pPr>
                        <w:rPr>
                          <w:rFonts w:ascii="Calibri" w:hAnsi="Calibri" w:cs="Arial"/>
                          <w:sz w:val="20"/>
                          <w:szCs w:val="20"/>
                        </w:rPr>
                      </w:pPr>
                      <w:r w:rsidRPr="001E4B29">
                        <w:rPr>
                          <w:rFonts w:ascii="Calibri" w:hAnsi="Calibri" w:cs="Arial"/>
                          <w:b/>
                          <w:sz w:val="20"/>
                          <w:szCs w:val="20"/>
                        </w:rPr>
                        <w:t xml:space="preserve">             </w:t>
                      </w:r>
                      <w:r w:rsidRPr="00F51F2B">
                        <w:rPr>
                          <w:rFonts w:ascii="Calibri" w:hAnsi="Calibri" w:cs="Arial"/>
                          <w:b/>
                          <w:sz w:val="20"/>
                          <w:szCs w:val="20"/>
                        </w:rPr>
                        <w:t xml:space="preserve">  </w:t>
                      </w:r>
                      <w:bookmarkStart w:id="1" w:name="_GoBack"/>
                      <w:bookmarkEnd w:id="1"/>
                      <w:r w:rsidR="00476CBF">
                        <w:rPr>
                          <w:rFonts w:ascii="Calibri" w:hAnsi="Calibri" w:cs="Arial"/>
                          <w:sz w:val="20"/>
                          <w:szCs w:val="20"/>
                        </w:rPr>
                        <w:t>Μαρούσι, 30</w:t>
                      </w:r>
                      <w:r w:rsidR="00075DBD">
                        <w:rPr>
                          <w:rFonts w:ascii="Calibri" w:hAnsi="Calibri" w:cs="Arial"/>
                          <w:sz w:val="20"/>
                          <w:szCs w:val="20"/>
                        </w:rPr>
                        <w:t>.5</w:t>
                      </w:r>
                      <w:r w:rsidRPr="00F51F2B">
                        <w:rPr>
                          <w:rFonts w:ascii="Calibri" w:hAnsi="Calibri" w:cs="Arial"/>
                          <w:sz w:val="20"/>
                          <w:szCs w:val="20"/>
                        </w:rPr>
                        <w:t xml:space="preserve">.2017 </w:t>
                      </w:r>
                    </w:p>
                    <w:p w:rsidR="00095DA2" w:rsidRPr="001E4B29" w:rsidRDefault="00095DA2" w:rsidP="00095DA2">
                      <w:pPr>
                        <w:rPr>
                          <w:rFonts w:ascii="Calibri" w:hAnsi="Calibri" w:cs="Arial"/>
                          <w:sz w:val="20"/>
                          <w:szCs w:val="20"/>
                        </w:rPr>
                      </w:pPr>
                      <w:r w:rsidRPr="00F51F2B">
                        <w:rPr>
                          <w:rFonts w:ascii="Calibri" w:hAnsi="Calibri" w:cs="Arial"/>
                          <w:b/>
                          <w:sz w:val="20"/>
                          <w:szCs w:val="20"/>
                        </w:rPr>
                        <w:t xml:space="preserve">     </w:t>
                      </w:r>
                      <w:proofErr w:type="spellStart"/>
                      <w:r w:rsidRPr="00F51F2B">
                        <w:rPr>
                          <w:rFonts w:ascii="Calibri" w:hAnsi="Calibri" w:cs="Arial"/>
                          <w:sz w:val="20"/>
                          <w:szCs w:val="20"/>
                        </w:rPr>
                        <w:t>Αρ</w:t>
                      </w:r>
                      <w:proofErr w:type="spellEnd"/>
                      <w:r w:rsidRPr="00F51F2B">
                        <w:rPr>
                          <w:rFonts w:ascii="Calibri" w:hAnsi="Calibri" w:cs="Arial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F51F2B">
                        <w:rPr>
                          <w:rFonts w:ascii="Calibri" w:hAnsi="Calibri" w:cs="Arial"/>
                          <w:sz w:val="20"/>
                          <w:szCs w:val="20"/>
                        </w:rPr>
                        <w:t>Πρωτ</w:t>
                      </w:r>
                      <w:proofErr w:type="spellEnd"/>
                      <w:r w:rsidRPr="00F51F2B">
                        <w:rPr>
                          <w:rFonts w:ascii="Calibri" w:hAnsi="Calibri" w:cs="Arial"/>
                          <w:sz w:val="20"/>
                          <w:szCs w:val="20"/>
                        </w:rPr>
                        <w:t xml:space="preserve">.: ΦΣΕ </w:t>
                      </w:r>
                      <w:r w:rsidR="00395A27">
                        <w:rPr>
                          <w:rFonts w:ascii="Calibri" w:hAnsi="Calibri" w:cs="Arial"/>
                          <w:sz w:val="20"/>
                          <w:szCs w:val="20"/>
                        </w:rPr>
                        <w:t>112</w:t>
                      </w:r>
                      <w:r>
                        <w:rPr>
                          <w:rFonts w:ascii="Calibri" w:hAnsi="Calibri" w:cs="Arial"/>
                          <w:sz w:val="20"/>
                          <w:szCs w:val="20"/>
                        </w:rPr>
                        <w:t xml:space="preserve"> /</w:t>
                      </w:r>
                      <w:r w:rsidR="00395A27">
                        <w:rPr>
                          <w:rFonts w:ascii="Calibri" w:hAnsi="Calibri" w:cs="Arial"/>
                          <w:sz w:val="20"/>
                          <w:szCs w:val="20"/>
                        </w:rPr>
                        <w:t>90467</w:t>
                      </w:r>
                      <w:r w:rsidR="00476CBF">
                        <w:rPr>
                          <w:rFonts w:ascii="Calibri" w:hAnsi="Calibri" w:cs="Arial"/>
                          <w:sz w:val="20"/>
                          <w:szCs w:val="20"/>
                        </w:rPr>
                        <w:t xml:space="preserve"> </w:t>
                      </w:r>
                      <w:r w:rsidRPr="00F51F2B">
                        <w:rPr>
                          <w:rFonts w:ascii="Calibri" w:hAnsi="Calibri" w:cs="Arial"/>
                          <w:sz w:val="20"/>
                          <w:szCs w:val="20"/>
                        </w:rPr>
                        <w:t>/Η1</w:t>
                      </w:r>
                      <w:r w:rsidRPr="001E4B29">
                        <w:rPr>
                          <w:rFonts w:ascii="Calibri" w:hAnsi="Calibri" w:cs="Arial"/>
                          <w:sz w:val="20"/>
                          <w:szCs w:val="20"/>
                        </w:rPr>
                        <w:t xml:space="preserve">      </w:t>
                      </w:r>
                    </w:p>
                    <w:p w:rsidR="00095DA2" w:rsidRPr="00D54836" w:rsidRDefault="00095DA2" w:rsidP="00095DA2"/>
                  </w:txbxContent>
                </v:textbox>
              </v:shape>
            </w:pict>
          </mc:Fallback>
        </mc:AlternateContent>
      </w:r>
    </w:p>
    <w:p w:rsidR="00095DA2" w:rsidRPr="000659B2" w:rsidRDefault="00095DA2" w:rsidP="00095D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</w:pPr>
    </w:p>
    <w:p w:rsidR="00095DA2" w:rsidRPr="000659B2" w:rsidRDefault="00095DA2" w:rsidP="00095D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</w:pPr>
    </w:p>
    <w:p w:rsidR="00095DA2" w:rsidRPr="000659B2" w:rsidRDefault="00095DA2" w:rsidP="00095D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</w:pPr>
    </w:p>
    <w:p w:rsidR="00095DA2" w:rsidRPr="000659B2" w:rsidRDefault="00095DA2" w:rsidP="00095D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0659B2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</w:t>
      </w:r>
    </w:p>
    <w:p w:rsidR="00095DA2" w:rsidRPr="00B94F09" w:rsidRDefault="00095DA2" w:rsidP="00095DA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el-GR"/>
        </w:rPr>
      </w:pPr>
    </w:p>
    <w:p w:rsidR="00095DA2" w:rsidRDefault="00095DA2" w:rsidP="00095DA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</w:p>
    <w:p w:rsidR="00095DA2" w:rsidRDefault="00095DA2" w:rsidP="00095DA2">
      <w:pPr>
        <w:spacing w:after="0" w:line="240" w:lineRule="auto"/>
        <w:ind w:left="-426"/>
        <w:jc w:val="both"/>
        <w:rPr>
          <w:rFonts w:ascii="Arial" w:eastAsia="Times New Roman" w:hAnsi="Arial" w:cs="Arial"/>
          <w:sz w:val="20"/>
          <w:szCs w:val="20"/>
          <w:lang w:eastAsia="el-GR"/>
        </w:rPr>
      </w:pPr>
      <w:r w:rsidRPr="00EE4242">
        <w:rPr>
          <w:rFonts w:ascii="Calibri" w:eastAsia="Times New Roman" w:hAnsi="Calibri" w:cs="Arial"/>
          <w:sz w:val="20"/>
          <w:szCs w:val="20"/>
          <w:lang w:eastAsia="el-GR"/>
        </w:rPr>
        <w:t>Ανδρέα Παπανδρέου 37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                                                </w:t>
      </w:r>
      <w:r>
        <w:rPr>
          <w:rFonts w:ascii="Calibri" w:eastAsia="Times New Roman" w:hAnsi="Calibri" w:cs="Arial"/>
          <w:sz w:val="20"/>
          <w:szCs w:val="20"/>
          <w:lang w:eastAsia="el-GR"/>
        </w:rPr>
        <w:t xml:space="preserve">            </w:t>
      </w:r>
      <w:r w:rsidRPr="000659B2">
        <w:rPr>
          <w:rFonts w:ascii="Calibri" w:eastAsia="Times New Roman" w:hAnsi="Calibri" w:cs="Arial"/>
          <w:b/>
          <w:sz w:val="20"/>
          <w:szCs w:val="20"/>
          <w:lang w:eastAsia="el-GR"/>
        </w:rPr>
        <w:t>ΠΡΟΣ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: </w:t>
      </w:r>
      <w:r w:rsidRPr="000659B2">
        <w:rPr>
          <w:rFonts w:ascii="Calibri" w:eastAsia="Times New Roman" w:hAnsi="Calibri" w:cs="Arial"/>
          <w:b/>
          <w:sz w:val="20"/>
          <w:szCs w:val="20"/>
          <w:lang w:eastAsia="el-GR"/>
        </w:rPr>
        <w:t>1.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 Δ/</w:t>
      </w:r>
      <w:proofErr w:type="spellStart"/>
      <w:r w:rsidRPr="000659B2">
        <w:rPr>
          <w:rFonts w:ascii="Calibri" w:eastAsia="Times New Roman" w:hAnsi="Calibri" w:cs="Arial"/>
          <w:sz w:val="20"/>
          <w:szCs w:val="20"/>
          <w:lang w:eastAsia="el-GR"/>
        </w:rPr>
        <w:t>νσεις</w:t>
      </w:r>
      <w:proofErr w:type="spellEnd"/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 Α’/</w:t>
      </w:r>
      <w:proofErr w:type="spellStart"/>
      <w:r w:rsidRPr="000659B2">
        <w:rPr>
          <w:rFonts w:ascii="Calibri" w:eastAsia="Times New Roman" w:hAnsi="Calibri" w:cs="Arial"/>
          <w:sz w:val="20"/>
          <w:szCs w:val="20"/>
          <w:lang w:eastAsia="el-GR"/>
        </w:rPr>
        <w:t>θμιας</w:t>
      </w:r>
      <w:proofErr w:type="spellEnd"/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 και Β’/</w:t>
      </w:r>
      <w:proofErr w:type="spellStart"/>
      <w:r w:rsidRPr="000659B2">
        <w:rPr>
          <w:rFonts w:ascii="Calibri" w:eastAsia="Times New Roman" w:hAnsi="Calibri" w:cs="Arial"/>
          <w:sz w:val="20"/>
          <w:szCs w:val="20"/>
          <w:lang w:eastAsia="el-GR"/>
        </w:rPr>
        <w:t>θμιας</w:t>
      </w:r>
      <w:proofErr w:type="spellEnd"/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 Εκπ/σης</w:t>
      </w:r>
    </w:p>
    <w:p w:rsidR="00095DA2" w:rsidRDefault="00095DA2" w:rsidP="00095DA2">
      <w:pPr>
        <w:spacing w:after="0" w:line="240" w:lineRule="auto"/>
        <w:ind w:left="-426"/>
        <w:jc w:val="both"/>
        <w:rPr>
          <w:rFonts w:ascii="Arial" w:eastAsia="Times New Roman" w:hAnsi="Arial" w:cs="Arial"/>
          <w:sz w:val="20"/>
          <w:szCs w:val="20"/>
          <w:lang w:eastAsia="el-GR"/>
        </w:rPr>
      </w:pPr>
      <w:r>
        <w:rPr>
          <w:rFonts w:ascii="Calibri" w:eastAsia="Times New Roman" w:hAnsi="Calibri" w:cs="Arial"/>
          <w:sz w:val="20"/>
          <w:szCs w:val="20"/>
          <w:lang w:eastAsia="el-GR"/>
        </w:rPr>
        <w:t xml:space="preserve">Τ.Κ. : </w:t>
      </w:r>
      <w:r w:rsidRPr="00EE4242">
        <w:rPr>
          <w:rFonts w:ascii="Calibri" w:eastAsia="Times New Roman" w:hAnsi="Calibri" w:cs="Arial"/>
          <w:sz w:val="20"/>
          <w:szCs w:val="20"/>
          <w:lang w:eastAsia="el-GR"/>
        </w:rPr>
        <w:t>15180 Μαρούσι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                                                                  </w:t>
      </w:r>
      <w:r>
        <w:rPr>
          <w:rFonts w:ascii="Calibri" w:eastAsia="Times New Roman" w:hAnsi="Calibri" w:cs="Arial"/>
          <w:sz w:val="20"/>
          <w:szCs w:val="20"/>
          <w:lang w:eastAsia="el-GR"/>
        </w:rPr>
        <w:t xml:space="preserve">           </w:t>
      </w:r>
      <w:r w:rsidRPr="000659B2">
        <w:rPr>
          <w:rFonts w:ascii="Calibri" w:eastAsia="Times New Roman" w:hAnsi="Calibri" w:cs="Arial"/>
          <w:b/>
          <w:sz w:val="20"/>
          <w:szCs w:val="20"/>
          <w:lang w:val="de-DE" w:eastAsia="el-GR"/>
        </w:rPr>
        <w:t xml:space="preserve">2. 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>Γραφεία Σχολικών Συμ</w:t>
      </w:r>
      <w:r w:rsidRPr="000659B2">
        <w:rPr>
          <w:rFonts w:ascii="Calibri" w:eastAsia="Times New Roman" w:hAnsi="Calibri" w:cs="Arial"/>
          <w:i/>
          <w:sz w:val="20"/>
          <w:szCs w:val="20"/>
          <w:lang w:eastAsia="el-GR"/>
        </w:rPr>
        <w:t>βούλων</w:t>
      </w:r>
    </w:p>
    <w:p w:rsidR="00095DA2" w:rsidRDefault="00095DA2" w:rsidP="00095DA2">
      <w:pPr>
        <w:spacing w:after="0" w:line="240" w:lineRule="auto"/>
        <w:ind w:left="-426"/>
        <w:jc w:val="both"/>
        <w:rPr>
          <w:rFonts w:ascii="Arial" w:eastAsia="Times New Roman" w:hAnsi="Arial" w:cs="Arial"/>
          <w:sz w:val="20"/>
          <w:szCs w:val="20"/>
          <w:lang w:eastAsia="el-GR"/>
        </w:rPr>
      </w:pPr>
      <w:r w:rsidRPr="00EE4242">
        <w:rPr>
          <w:rFonts w:ascii="Calibri" w:eastAsia="Times New Roman" w:hAnsi="Calibri" w:cs="Arial"/>
          <w:sz w:val="20"/>
          <w:szCs w:val="20"/>
          <w:lang w:eastAsia="el-GR"/>
        </w:rPr>
        <w:t>Τηλέφωνο:</w:t>
      </w:r>
      <w:r w:rsidRPr="000659B2">
        <w:rPr>
          <w:rFonts w:ascii="Calibri" w:eastAsia="Times New Roman" w:hAnsi="Calibri" w:cs="Arial"/>
          <w:b/>
          <w:sz w:val="20"/>
          <w:szCs w:val="20"/>
          <w:lang w:eastAsia="el-GR"/>
        </w:rPr>
        <w:t xml:space="preserve"> 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210 344 2378                                                              </w:t>
      </w:r>
      <w:r>
        <w:rPr>
          <w:rFonts w:ascii="Calibri" w:eastAsia="Times New Roman" w:hAnsi="Calibri" w:cs="Arial"/>
          <w:sz w:val="20"/>
          <w:szCs w:val="20"/>
          <w:lang w:eastAsia="el-GR"/>
        </w:rPr>
        <w:t xml:space="preserve">            </w:t>
      </w:r>
      <w:r w:rsidRPr="000659B2">
        <w:rPr>
          <w:rFonts w:ascii="Calibri" w:eastAsia="Times New Roman" w:hAnsi="Calibri" w:cs="Arial"/>
          <w:i/>
          <w:sz w:val="20"/>
          <w:szCs w:val="20"/>
          <w:lang w:eastAsia="el-GR"/>
        </w:rPr>
        <w:t>(μέσω των Διευθύνσεων)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                         </w:t>
      </w:r>
    </w:p>
    <w:p w:rsidR="00095DA2" w:rsidRDefault="00095DA2" w:rsidP="00095DA2">
      <w:pPr>
        <w:spacing w:after="0" w:line="240" w:lineRule="auto"/>
        <w:ind w:left="-426"/>
        <w:jc w:val="both"/>
        <w:rPr>
          <w:rFonts w:ascii="Calibri" w:eastAsia="Times New Roman" w:hAnsi="Calibri" w:cs="Arial"/>
          <w:sz w:val="20"/>
          <w:szCs w:val="20"/>
          <w:lang w:eastAsia="el-GR"/>
        </w:rPr>
      </w:pPr>
      <w:r w:rsidRPr="00EE4242">
        <w:rPr>
          <w:rFonts w:ascii="Calibri" w:eastAsia="Times New Roman" w:hAnsi="Calibri" w:cs="Arial"/>
          <w:sz w:val="20"/>
          <w:szCs w:val="20"/>
          <w:lang w:eastAsia="el-GR"/>
        </w:rPr>
        <w:t>Πληροφορίες: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 </w:t>
      </w:r>
      <w:proofErr w:type="spellStart"/>
      <w:r w:rsidRPr="000659B2">
        <w:rPr>
          <w:rFonts w:ascii="Calibri" w:eastAsia="Times New Roman" w:hAnsi="Calibri" w:cs="Arial"/>
          <w:sz w:val="20"/>
          <w:szCs w:val="20"/>
          <w:lang w:eastAsia="el-GR"/>
        </w:rPr>
        <w:t>Αικ</w:t>
      </w:r>
      <w:proofErr w:type="spellEnd"/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. Μπομπέτση                     </w:t>
      </w:r>
      <w:r>
        <w:rPr>
          <w:rFonts w:ascii="Calibri" w:eastAsia="Times New Roman" w:hAnsi="Calibri" w:cs="Arial"/>
          <w:sz w:val="20"/>
          <w:szCs w:val="20"/>
          <w:lang w:eastAsia="el-GR"/>
        </w:rPr>
        <w:t xml:space="preserve">                               </w:t>
      </w:r>
    </w:p>
    <w:p w:rsidR="00095DA2" w:rsidRPr="00EE4242" w:rsidRDefault="00095DA2" w:rsidP="00095DA2">
      <w:pPr>
        <w:spacing w:after="0" w:line="240" w:lineRule="auto"/>
        <w:ind w:left="-426"/>
        <w:jc w:val="both"/>
        <w:rPr>
          <w:rFonts w:ascii="Arial" w:eastAsia="Times New Roman" w:hAnsi="Arial" w:cs="Arial"/>
          <w:sz w:val="20"/>
          <w:szCs w:val="20"/>
          <w:lang w:eastAsia="el-GR"/>
        </w:rPr>
      </w:pPr>
      <w:r w:rsidRPr="00EE4242">
        <w:rPr>
          <w:rFonts w:ascii="Calibri" w:eastAsia="Times New Roman" w:hAnsi="Calibri" w:cs="Arial"/>
          <w:sz w:val="20"/>
          <w:szCs w:val="20"/>
          <w:lang w:val="de-DE" w:eastAsia="el-GR"/>
        </w:rPr>
        <w:t>e</w:t>
      </w:r>
      <w:r w:rsidRPr="00EE4242">
        <w:rPr>
          <w:rFonts w:ascii="Calibri" w:eastAsia="Times New Roman" w:hAnsi="Calibri" w:cs="Arial"/>
          <w:sz w:val="20"/>
          <w:szCs w:val="20"/>
          <w:lang w:eastAsia="el-GR"/>
        </w:rPr>
        <w:t>-</w:t>
      </w:r>
      <w:r w:rsidRPr="00EE4242">
        <w:rPr>
          <w:rFonts w:ascii="Calibri" w:eastAsia="Times New Roman" w:hAnsi="Calibri" w:cs="Arial"/>
          <w:sz w:val="20"/>
          <w:szCs w:val="20"/>
          <w:lang w:val="de-DE" w:eastAsia="el-GR"/>
        </w:rPr>
        <w:t>mail</w:t>
      </w:r>
      <w:r w:rsidRPr="00EE4242">
        <w:rPr>
          <w:rFonts w:ascii="Calibri" w:eastAsia="Times New Roman" w:hAnsi="Calibri" w:cs="Arial"/>
          <w:sz w:val="20"/>
          <w:szCs w:val="20"/>
          <w:lang w:eastAsia="el-GR"/>
        </w:rPr>
        <w:t>:</w:t>
      </w:r>
      <w:r w:rsidRPr="000659B2">
        <w:rPr>
          <w:rFonts w:ascii="Calibri" w:eastAsia="Times New Roman" w:hAnsi="Calibri" w:cs="Arial"/>
          <w:b/>
          <w:sz w:val="20"/>
          <w:szCs w:val="20"/>
          <w:lang w:eastAsia="el-GR"/>
        </w:rPr>
        <w:t xml:space="preserve"> </w:t>
      </w:r>
      <w:hyperlink r:id="rId6" w:history="1">
        <w:r w:rsidRPr="000659B2">
          <w:rPr>
            <w:rFonts w:ascii="Calibri" w:eastAsia="Times New Roman" w:hAnsi="Calibri" w:cs="Arial"/>
            <w:color w:val="0563C1" w:themeColor="hyperlink"/>
            <w:sz w:val="20"/>
            <w:szCs w:val="20"/>
            <w:u w:val="single"/>
            <w:lang w:val="en-US" w:eastAsia="el-GR"/>
          </w:rPr>
          <w:t>ampo</w:t>
        </w:r>
        <w:r w:rsidRPr="000659B2">
          <w:rPr>
            <w:rFonts w:ascii="Calibri" w:eastAsia="Times New Roman" w:hAnsi="Calibri" w:cs="Arial"/>
            <w:color w:val="0563C1" w:themeColor="hyperlink"/>
            <w:sz w:val="20"/>
            <w:szCs w:val="20"/>
            <w:u w:val="single"/>
            <w:lang w:eastAsia="el-GR"/>
          </w:rPr>
          <w:t>@</w:t>
        </w:r>
        <w:r w:rsidRPr="000659B2">
          <w:rPr>
            <w:rFonts w:ascii="Calibri" w:eastAsia="Times New Roman" w:hAnsi="Calibri" w:cs="Arial"/>
            <w:color w:val="0563C1" w:themeColor="hyperlink"/>
            <w:sz w:val="20"/>
            <w:szCs w:val="20"/>
            <w:u w:val="single"/>
            <w:lang w:val="de-DE" w:eastAsia="el-GR"/>
          </w:rPr>
          <w:t>minedu</w:t>
        </w:r>
        <w:r w:rsidRPr="000659B2">
          <w:rPr>
            <w:rFonts w:ascii="Calibri" w:eastAsia="Times New Roman" w:hAnsi="Calibri" w:cs="Arial"/>
            <w:color w:val="0563C1" w:themeColor="hyperlink"/>
            <w:sz w:val="20"/>
            <w:szCs w:val="20"/>
            <w:u w:val="single"/>
            <w:lang w:eastAsia="el-GR"/>
          </w:rPr>
          <w:t>.</w:t>
        </w:r>
        <w:r w:rsidRPr="000659B2">
          <w:rPr>
            <w:rFonts w:ascii="Calibri" w:eastAsia="Times New Roman" w:hAnsi="Calibri" w:cs="Arial"/>
            <w:color w:val="0563C1" w:themeColor="hyperlink"/>
            <w:sz w:val="20"/>
            <w:szCs w:val="20"/>
            <w:u w:val="single"/>
            <w:lang w:val="de-DE" w:eastAsia="el-GR"/>
          </w:rPr>
          <w:t>gov</w:t>
        </w:r>
        <w:r w:rsidRPr="000659B2">
          <w:rPr>
            <w:rFonts w:ascii="Calibri" w:eastAsia="Times New Roman" w:hAnsi="Calibri" w:cs="Arial"/>
            <w:color w:val="0563C1" w:themeColor="hyperlink"/>
            <w:sz w:val="20"/>
            <w:szCs w:val="20"/>
            <w:u w:val="single"/>
            <w:lang w:eastAsia="el-GR"/>
          </w:rPr>
          <w:t>.</w:t>
        </w:r>
        <w:proofErr w:type="spellStart"/>
        <w:r w:rsidRPr="000659B2">
          <w:rPr>
            <w:rFonts w:ascii="Calibri" w:eastAsia="Times New Roman" w:hAnsi="Calibri" w:cs="Arial"/>
            <w:color w:val="0563C1" w:themeColor="hyperlink"/>
            <w:sz w:val="20"/>
            <w:szCs w:val="20"/>
            <w:u w:val="single"/>
            <w:lang w:val="de-DE" w:eastAsia="el-GR"/>
          </w:rPr>
          <w:t>gr</w:t>
        </w:r>
        <w:proofErr w:type="spellEnd"/>
      </w:hyperlink>
      <w:r w:rsidRPr="000659B2">
        <w:rPr>
          <w:rFonts w:ascii="Calibri" w:eastAsia="Times New Roman" w:hAnsi="Calibri" w:cs="Arial"/>
          <w:b/>
          <w:sz w:val="20"/>
          <w:szCs w:val="20"/>
          <w:lang w:eastAsia="el-GR"/>
        </w:rPr>
        <w:t xml:space="preserve">                                      </w:t>
      </w:r>
      <w:r>
        <w:rPr>
          <w:rFonts w:ascii="Calibri" w:eastAsia="Times New Roman" w:hAnsi="Calibri" w:cs="Arial"/>
          <w:b/>
          <w:sz w:val="20"/>
          <w:szCs w:val="20"/>
          <w:lang w:eastAsia="el-GR"/>
        </w:rPr>
        <w:t xml:space="preserve">            </w:t>
      </w:r>
      <w:r w:rsidRPr="000659B2">
        <w:rPr>
          <w:rFonts w:ascii="Calibri" w:eastAsia="Times New Roman" w:hAnsi="Calibri" w:cs="Arial"/>
          <w:b/>
          <w:sz w:val="20"/>
          <w:szCs w:val="20"/>
          <w:lang w:val="en-US" w:eastAsia="el-GR"/>
        </w:rPr>
        <w:t>KOIN</w:t>
      </w:r>
      <w:r w:rsidRPr="000659B2">
        <w:rPr>
          <w:rFonts w:ascii="Calibri" w:eastAsia="Times New Roman" w:hAnsi="Calibri" w:cs="Arial"/>
          <w:b/>
          <w:sz w:val="20"/>
          <w:szCs w:val="20"/>
          <w:lang w:eastAsia="el-GR"/>
        </w:rPr>
        <w:t>.: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 Περιφερειακές Διευθύνσεις Εκπαίδευσης</w:t>
      </w:r>
    </w:p>
    <w:p w:rsidR="00095DA2" w:rsidRPr="00922EB3" w:rsidRDefault="00095DA2" w:rsidP="00095DA2">
      <w:pPr>
        <w:spacing w:after="0" w:line="240" w:lineRule="auto"/>
        <w:ind w:left="-360"/>
        <w:jc w:val="both"/>
        <w:rPr>
          <w:rFonts w:ascii="Calibri" w:eastAsia="Times New Roman" w:hAnsi="Calibri" w:cs="Arial"/>
          <w:sz w:val="20"/>
          <w:szCs w:val="20"/>
          <w:lang w:eastAsia="el-GR"/>
        </w:rPr>
      </w:pP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                                                                                                                                                         </w:t>
      </w:r>
      <w:r w:rsidRPr="000659B2">
        <w:rPr>
          <w:rFonts w:ascii="Calibri" w:eastAsia="Times New Roman" w:hAnsi="Calibri" w:cs="Arial"/>
          <w:i/>
          <w:sz w:val="20"/>
          <w:szCs w:val="20"/>
          <w:lang w:eastAsia="el-GR"/>
        </w:rPr>
        <w:t xml:space="preserve">                                                                                                  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                                                                              </w:t>
      </w:r>
    </w:p>
    <w:p w:rsidR="00095DA2" w:rsidRPr="000659B2" w:rsidRDefault="00095DA2" w:rsidP="00095DA2">
      <w:pPr>
        <w:framePr w:w="9406" w:h="1336" w:hRule="exact" w:hSpace="180" w:wrap="around" w:vAnchor="text" w:hAnchor="page" w:x="1351" w:y="370"/>
        <w:spacing w:after="0" w:line="240" w:lineRule="auto"/>
        <w:jc w:val="center"/>
        <w:rPr>
          <w:b/>
          <w:sz w:val="20"/>
          <w:szCs w:val="20"/>
          <w:lang w:val="en-US"/>
        </w:rPr>
      </w:pPr>
      <w:r w:rsidRPr="000659B2">
        <w:rPr>
          <w:rFonts w:ascii="Calibri" w:eastAsia="Times New Roman" w:hAnsi="Calibri" w:cs="Times New Roman"/>
          <w:b/>
          <w:sz w:val="20"/>
          <w:szCs w:val="20"/>
          <w:lang w:val="en-US" w:eastAsia="el-GR"/>
        </w:rPr>
        <w:t>“</w:t>
      </w:r>
      <w:r w:rsidR="00075DBD" w:rsidRPr="00075DBD">
        <w:rPr>
          <w:b/>
          <w:lang w:val="en-US"/>
        </w:rPr>
        <w:t>VALUING DIVERSITY AND INCLUSIVE SCHOOLS</w:t>
      </w:r>
      <w:r w:rsidRPr="000659B2">
        <w:rPr>
          <w:b/>
          <w:sz w:val="20"/>
          <w:szCs w:val="20"/>
          <w:lang w:val="en-US"/>
        </w:rPr>
        <w:t>”</w:t>
      </w:r>
    </w:p>
    <w:p w:rsidR="00095DA2" w:rsidRPr="00075DBD" w:rsidRDefault="00075DBD" w:rsidP="00095DA2">
      <w:pPr>
        <w:framePr w:w="9406" w:h="1336" w:hRule="exact" w:hSpace="180" w:wrap="around" w:vAnchor="text" w:hAnchor="page" w:x="1351" w:y="370"/>
        <w:spacing w:after="0" w:line="240" w:lineRule="auto"/>
        <w:jc w:val="center"/>
        <w:rPr>
          <w:b/>
          <w:sz w:val="20"/>
          <w:szCs w:val="20"/>
        </w:rPr>
      </w:pPr>
      <w:r w:rsidRPr="00075DBD">
        <w:rPr>
          <w:b/>
        </w:rPr>
        <w:t xml:space="preserve">EUROPEAN WORKSHOP </w:t>
      </w:r>
    </w:p>
    <w:p w:rsidR="00095DA2" w:rsidRPr="00075DBD" w:rsidRDefault="00095DA2" w:rsidP="00095DA2">
      <w:pPr>
        <w:framePr w:w="9406" w:h="1336" w:hRule="exact" w:hSpace="180" w:wrap="around" w:vAnchor="text" w:hAnchor="page" w:x="1351" w:y="370"/>
        <w:spacing w:after="0" w:line="240" w:lineRule="auto"/>
        <w:jc w:val="center"/>
        <w:rPr>
          <w:b/>
          <w:sz w:val="20"/>
          <w:szCs w:val="20"/>
        </w:rPr>
      </w:pPr>
      <w:r w:rsidRPr="003358FD">
        <w:rPr>
          <w:b/>
          <w:sz w:val="20"/>
          <w:szCs w:val="20"/>
        </w:rPr>
        <w:t xml:space="preserve"> </w:t>
      </w:r>
      <w:r w:rsidR="00075DBD" w:rsidRPr="00075DBD">
        <w:rPr>
          <w:b/>
        </w:rPr>
        <w:t xml:space="preserve"> NORWAY</w:t>
      </w:r>
    </w:p>
    <w:p w:rsidR="00095DA2" w:rsidRPr="003358FD" w:rsidRDefault="00095DA2" w:rsidP="00095DA2">
      <w:pPr>
        <w:framePr w:w="9406" w:h="1336" w:hRule="exact" w:hSpace="180" w:wrap="around" w:vAnchor="text" w:hAnchor="page" w:x="1351" w:y="370"/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el-GR"/>
        </w:rPr>
      </w:pPr>
    </w:p>
    <w:p w:rsidR="00095DA2" w:rsidRPr="003358FD" w:rsidRDefault="00095DA2" w:rsidP="00095DA2">
      <w:pPr>
        <w:framePr w:w="9406" w:h="1336" w:hRule="exact" w:hSpace="180" w:wrap="around" w:vAnchor="text" w:hAnchor="page" w:x="1351" w:y="370"/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el-GR"/>
        </w:rPr>
      </w:pPr>
      <w:r w:rsidRPr="000659B2">
        <w:rPr>
          <w:rFonts w:ascii="Calibri" w:eastAsia="Times New Roman" w:hAnsi="Calibri" w:cs="Times New Roman"/>
          <w:b/>
          <w:sz w:val="20"/>
          <w:szCs w:val="20"/>
          <w:lang w:eastAsia="el-GR"/>
        </w:rPr>
        <w:t>Ημερομηνία</w:t>
      </w:r>
      <w:r w:rsidRPr="003358FD">
        <w:rPr>
          <w:rFonts w:ascii="Calibri" w:eastAsia="Times New Roman" w:hAnsi="Calibri" w:cs="Times New Roman"/>
          <w:b/>
          <w:sz w:val="20"/>
          <w:szCs w:val="20"/>
          <w:lang w:eastAsia="el-GR"/>
        </w:rPr>
        <w:t xml:space="preserve"> </w:t>
      </w:r>
      <w:r w:rsidRPr="000659B2">
        <w:rPr>
          <w:rFonts w:ascii="Calibri" w:eastAsia="Times New Roman" w:hAnsi="Calibri" w:cs="Times New Roman"/>
          <w:b/>
          <w:sz w:val="20"/>
          <w:szCs w:val="20"/>
          <w:lang w:eastAsia="el-GR"/>
        </w:rPr>
        <w:t>διεξαγωγής</w:t>
      </w:r>
      <w:r w:rsidRPr="003358FD">
        <w:rPr>
          <w:rFonts w:ascii="Calibri" w:eastAsia="Times New Roman" w:hAnsi="Calibri" w:cs="Times New Roman"/>
          <w:b/>
          <w:sz w:val="20"/>
          <w:szCs w:val="20"/>
          <w:lang w:eastAsia="el-GR"/>
        </w:rPr>
        <w:t xml:space="preserve"> :  </w:t>
      </w:r>
      <w:r w:rsidR="00075DBD">
        <w:rPr>
          <w:rFonts w:ascii="Calibri" w:eastAsia="Times New Roman" w:hAnsi="Calibri" w:cs="Times New Roman"/>
          <w:b/>
          <w:sz w:val="20"/>
          <w:szCs w:val="20"/>
          <w:lang w:eastAsia="el-GR"/>
        </w:rPr>
        <w:t>18</w:t>
      </w:r>
      <w:r w:rsidR="00075DBD" w:rsidRPr="003358FD">
        <w:rPr>
          <w:b/>
        </w:rPr>
        <w:t xml:space="preserve"> / 9</w:t>
      </w:r>
      <w:r w:rsidRPr="003358FD">
        <w:rPr>
          <w:b/>
        </w:rPr>
        <w:t xml:space="preserve"> /2017  – </w:t>
      </w:r>
      <w:r w:rsidR="00476CBF">
        <w:rPr>
          <w:b/>
        </w:rPr>
        <w:t xml:space="preserve"> </w:t>
      </w:r>
      <w:r w:rsidRPr="003358FD">
        <w:rPr>
          <w:b/>
        </w:rPr>
        <w:t>2</w:t>
      </w:r>
      <w:r w:rsidR="00075DBD">
        <w:rPr>
          <w:b/>
        </w:rPr>
        <w:t>2</w:t>
      </w:r>
      <w:r w:rsidR="00075DBD" w:rsidRPr="003358FD">
        <w:rPr>
          <w:b/>
        </w:rPr>
        <w:t xml:space="preserve"> / 9</w:t>
      </w:r>
      <w:r w:rsidRPr="003358FD">
        <w:rPr>
          <w:b/>
        </w:rPr>
        <w:t xml:space="preserve"> / 2017</w:t>
      </w:r>
    </w:p>
    <w:p w:rsidR="00095DA2" w:rsidRPr="000659B2" w:rsidRDefault="00095DA2" w:rsidP="00095DA2">
      <w:pPr>
        <w:spacing w:after="0" w:line="240" w:lineRule="auto"/>
        <w:ind w:left="567" w:hanging="993"/>
        <w:jc w:val="both"/>
        <w:rPr>
          <w:rFonts w:ascii="Calibri" w:eastAsia="Times New Roman" w:hAnsi="Calibri" w:cs="Arial"/>
          <w:b/>
          <w:sz w:val="20"/>
          <w:szCs w:val="20"/>
          <w:lang w:eastAsia="el-GR"/>
        </w:rPr>
      </w:pPr>
      <w:r w:rsidRPr="000659B2">
        <w:rPr>
          <w:rFonts w:ascii="Calibri" w:eastAsia="Times New Roman" w:hAnsi="Calibri" w:cs="Arial"/>
          <w:b/>
          <w:sz w:val="20"/>
          <w:szCs w:val="20"/>
          <w:lang w:eastAsia="el-GR"/>
        </w:rPr>
        <w:t xml:space="preserve">ΘΕΜΑ: 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>«Προεπιλογή για συμμετοχή σε σεμινάριο</w:t>
      </w:r>
      <w:r w:rsidRPr="000659B2">
        <w:rPr>
          <w:rFonts w:ascii="Calibri" w:eastAsia="Times New Roman" w:hAnsi="Calibri" w:cs="Arial"/>
          <w:b/>
          <w:sz w:val="20"/>
          <w:szCs w:val="20"/>
          <w:lang w:eastAsia="el-GR"/>
        </w:rPr>
        <w:t xml:space="preserve"> </w:t>
      </w:r>
      <w:r w:rsidRPr="000659B2">
        <w:rPr>
          <w:rFonts w:ascii="Calibri" w:eastAsia="Times New Roman" w:hAnsi="Calibri" w:cs="Arial"/>
          <w:b/>
          <w:sz w:val="20"/>
          <w:szCs w:val="20"/>
          <w:lang w:val="en-US" w:eastAsia="el-GR"/>
        </w:rPr>
        <w:t>Pestalozzi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 </w:t>
      </w:r>
      <w:r w:rsidRPr="000659B2">
        <w:rPr>
          <w:rFonts w:ascii="Calibri" w:eastAsia="Times New Roman" w:hAnsi="Calibri" w:cs="Arial"/>
          <w:b/>
          <w:sz w:val="20"/>
          <w:szCs w:val="20"/>
          <w:lang w:eastAsia="el-GR"/>
        </w:rPr>
        <w:t>2017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, του Συμβουλίου της Ευρώπης» </w:t>
      </w:r>
      <w:r w:rsidRPr="000659B2">
        <w:rPr>
          <w:rFonts w:ascii="Calibri" w:eastAsia="Times New Roman" w:hAnsi="Calibri" w:cs="Arial"/>
          <w:b/>
          <w:sz w:val="20"/>
          <w:szCs w:val="20"/>
          <w:lang w:eastAsia="el-GR"/>
        </w:rPr>
        <w:t xml:space="preserve">   </w:t>
      </w:r>
    </w:p>
    <w:p w:rsidR="00095DA2" w:rsidRPr="000659B2" w:rsidRDefault="00095DA2" w:rsidP="00095DA2">
      <w:pPr>
        <w:spacing w:after="0" w:line="240" w:lineRule="auto"/>
        <w:ind w:left="567" w:hanging="993"/>
        <w:rPr>
          <w:rFonts w:ascii="Calibri" w:eastAsia="Times New Roman" w:hAnsi="Calibri" w:cs="Arial"/>
          <w:sz w:val="20"/>
          <w:szCs w:val="20"/>
          <w:lang w:eastAsia="el-GR"/>
        </w:rPr>
      </w:pPr>
    </w:p>
    <w:p w:rsidR="00095DA2" w:rsidRPr="000659B2" w:rsidRDefault="00095DA2" w:rsidP="00095DA2">
      <w:pPr>
        <w:spacing w:after="0" w:line="240" w:lineRule="auto"/>
        <w:ind w:left="567" w:hanging="993"/>
        <w:rPr>
          <w:rFonts w:ascii="Calibri" w:eastAsia="Times New Roman" w:hAnsi="Calibri" w:cs="Arial"/>
          <w:b/>
          <w:sz w:val="20"/>
          <w:szCs w:val="20"/>
          <w:lang w:eastAsia="el-GR"/>
        </w:rPr>
      </w:pP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 Σ</w:t>
      </w:r>
      <w:r w:rsidRPr="000659B2">
        <w:rPr>
          <w:rFonts w:ascii="Calibri" w:eastAsia="Times New Roman" w:hAnsi="Calibri" w:cs="Arial"/>
          <w:b/>
          <w:sz w:val="20"/>
          <w:szCs w:val="20"/>
          <w:lang w:eastAsia="el-GR"/>
        </w:rPr>
        <w:t xml:space="preserve">ΧΕΤ.: 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>Προκήρυξη Δ/</w:t>
      </w:r>
      <w:proofErr w:type="spellStart"/>
      <w:r w:rsidRPr="000659B2">
        <w:rPr>
          <w:rFonts w:ascii="Calibri" w:eastAsia="Times New Roman" w:hAnsi="Calibri" w:cs="Arial"/>
          <w:sz w:val="20"/>
          <w:szCs w:val="20"/>
          <w:lang w:eastAsia="el-GR"/>
        </w:rPr>
        <w:t>νσης</w:t>
      </w:r>
      <w:proofErr w:type="spellEnd"/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 </w:t>
      </w:r>
      <w:proofErr w:type="spellStart"/>
      <w:r w:rsidRPr="000659B2">
        <w:rPr>
          <w:rFonts w:ascii="Calibri" w:eastAsia="Times New Roman" w:hAnsi="Calibri" w:cs="Arial"/>
          <w:sz w:val="20"/>
          <w:szCs w:val="20"/>
          <w:lang w:eastAsia="el-GR"/>
        </w:rPr>
        <w:t>Ευρ</w:t>
      </w:r>
      <w:proofErr w:type="spellEnd"/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. &amp; Δ. Θεμάτων, με </w:t>
      </w:r>
      <w:proofErr w:type="spellStart"/>
      <w:r w:rsidRPr="000659B2">
        <w:rPr>
          <w:rFonts w:cstheme="minorHAnsi"/>
          <w:sz w:val="20"/>
          <w:szCs w:val="20"/>
        </w:rPr>
        <w:t>Αρ</w:t>
      </w:r>
      <w:proofErr w:type="spellEnd"/>
      <w:r w:rsidRPr="000659B2">
        <w:rPr>
          <w:rFonts w:cstheme="minorHAnsi"/>
          <w:sz w:val="20"/>
          <w:szCs w:val="20"/>
        </w:rPr>
        <w:t xml:space="preserve">. </w:t>
      </w:r>
      <w:proofErr w:type="spellStart"/>
      <w:r w:rsidRPr="000659B2">
        <w:rPr>
          <w:rFonts w:cstheme="minorHAnsi"/>
          <w:sz w:val="20"/>
          <w:szCs w:val="20"/>
        </w:rPr>
        <w:t>Πρωτ</w:t>
      </w:r>
      <w:proofErr w:type="spellEnd"/>
      <w:r w:rsidRPr="000659B2">
        <w:rPr>
          <w:rFonts w:cstheme="minorHAnsi"/>
          <w:sz w:val="20"/>
          <w:szCs w:val="20"/>
        </w:rPr>
        <w:t>.:</w:t>
      </w:r>
      <w:r w:rsidRPr="000659B2">
        <w:rPr>
          <w:rFonts w:cstheme="minorHAnsi"/>
          <w:b/>
          <w:sz w:val="20"/>
          <w:szCs w:val="20"/>
        </w:rPr>
        <w:t xml:space="preserve"> </w:t>
      </w:r>
      <w:r>
        <w:rPr>
          <w:rFonts w:eastAsia="Times New Roman" w:cstheme="minorHAnsi"/>
          <w:sz w:val="20"/>
          <w:szCs w:val="20"/>
          <w:lang w:eastAsia="el-GR"/>
        </w:rPr>
        <w:t xml:space="preserve">ΦΣΕ 88/ </w:t>
      </w:r>
      <w:r w:rsidRPr="000659B2">
        <w:rPr>
          <w:rFonts w:eastAsia="Times New Roman" w:cstheme="minorHAnsi"/>
          <w:sz w:val="20"/>
          <w:szCs w:val="20"/>
          <w:lang w:eastAsia="el-GR"/>
        </w:rPr>
        <w:t>14504/Η1/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 30.01.2017</w:t>
      </w:r>
    </w:p>
    <w:p w:rsidR="00095DA2" w:rsidRPr="000659B2" w:rsidRDefault="00095DA2" w:rsidP="00095DA2">
      <w:pPr>
        <w:spacing w:after="0" w:line="240" w:lineRule="auto"/>
        <w:jc w:val="both"/>
        <w:rPr>
          <w:rFonts w:ascii="Calibri" w:eastAsia="Times New Roman" w:hAnsi="Calibri" w:cs="Arial"/>
          <w:sz w:val="20"/>
          <w:szCs w:val="20"/>
          <w:lang w:eastAsia="el-GR"/>
        </w:rPr>
      </w:pPr>
    </w:p>
    <w:p w:rsidR="00095DA2" w:rsidRDefault="00095DA2" w:rsidP="00095DA2">
      <w:pPr>
        <w:spacing w:after="0" w:line="240" w:lineRule="auto"/>
        <w:ind w:left="-360"/>
        <w:jc w:val="both"/>
        <w:rPr>
          <w:rFonts w:ascii="Calibri" w:eastAsia="Times New Roman" w:hAnsi="Calibri" w:cs="Arial"/>
          <w:sz w:val="20"/>
          <w:szCs w:val="20"/>
          <w:lang w:eastAsia="el-GR"/>
        </w:rPr>
      </w:pP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Σε συνέχεια της ως άνω προκήρυξης της υπηρεσίας μας, σας γνωρίζουμε ότι αναδείχθηκαν, κατόπιν κλήρωσης </w:t>
      </w:r>
      <w:r>
        <w:rPr>
          <w:rFonts w:ascii="Calibri" w:eastAsia="Times New Roman" w:hAnsi="Calibri" w:cs="Arial"/>
          <w:color w:val="000000"/>
          <w:sz w:val="20"/>
          <w:szCs w:val="20"/>
          <w:lang w:eastAsia="el-GR"/>
        </w:rPr>
        <w:t>(</w:t>
      </w:r>
      <w:r w:rsidRPr="000659B2">
        <w:rPr>
          <w:rFonts w:ascii="Calibri" w:eastAsia="Times New Roman" w:hAnsi="Calibri" w:cs="Arial"/>
          <w:color w:val="000000"/>
          <w:sz w:val="20"/>
          <w:szCs w:val="20"/>
          <w:lang w:eastAsia="el-GR"/>
        </w:rPr>
        <w:t>ΦΣΕ</w:t>
      </w:r>
      <w:r w:rsidRPr="00053592">
        <w:rPr>
          <w:rFonts w:ascii="Calibri" w:eastAsia="Times New Roman" w:hAnsi="Calibri" w:cs="Arial"/>
          <w:color w:val="000000"/>
          <w:sz w:val="20"/>
          <w:szCs w:val="20"/>
          <w:lang w:eastAsia="el-GR"/>
        </w:rPr>
        <w:t>:</w:t>
      </w:r>
      <w:r>
        <w:rPr>
          <w:rFonts w:ascii="Calibri" w:eastAsia="Times New Roman" w:hAnsi="Calibri" w:cs="Arial"/>
          <w:color w:val="000000"/>
          <w:sz w:val="20"/>
          <w:szCs w:val="20"/>
          <w:lang w:eastAsia="el-GR"/>
        </w:rPr>
        <w:t>104/41038/10.3.2017</w:t>
      </w:r>
      <w:r w:rsidRPr="000659B2">
        <w:rPr>
          <w:rFonts w:ascii="Calibri" w:eastAsia="Times New Roman" w:hAnsi="Calibri" w:cs="Arial"/>
          <w:color w:val="000000"/>
          <w:sz w:val="20"/>
          <w:szCs w:val="20"/>
          <w:lang w:eastAsia="el-GR"/>
        </w:rPr>
        <w:t>),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 οι κάτωθι εκπαιδευτικοί, </w:t>
      </w:r>
      <w:r w:rsidR="00476CBF">
        <w:rPr>
          <w:rFonts w:ascii="Calibri" w:eastAsia="Times New Roman" w:hAnsi="Calibri" w:cs="Arial"/>
          <w:sz w:val="20"/>
          <w:szCs w:val="20"/>
          <w:lang w:eastAsia="el-GR"/>
        </w:rPr>
        <w:t xml:space="preserve">προκειμένου να 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>συμμετάσχου</w:t>
      </w:r>
      <w:r>
        <w:rPr>
          <w:rFonts w:ascii="Calibri" w:eastAsia="Times New Roman" w:hAnsi="Calibri" w:cs="Arial"/>
          <w:sz w:val="20"/>
          <w:szCs w:val="20"/>
          <w:lang w:eastAsia="el-GR"/>
        </w:rPr>
        <w:t>ν στο προαναφερόμενο σεμινάριο.</w:t>
      </w:r>
    </w:p>
    <w:p w:rsidR="00476CBF" w:rsidRDefault="00476CBF" w:rsidP="00095DA2">
      <w:pPr>
        <w:spacing w:after="0" w:line="240" w:lineRule="auto"/>
        <w:ind w:left="-360"/>
        <w:jc w:val="both"/>
        <w:rPr>
          <w:rFonts w:ascii="Calibri" w:eastAsia="Times New Roman" w:hAnsi="Calibri" w:cs="Arial"/>
          <w:sz w:val="20"/>
          <w:szCs w:val="20"/>
          <w:lang w:eastAsia="el-GR"/>
        </w:rPr>
      </w:pPr>
    </w:p>
    <w:p w:rsidR="00095DA2" w:rsidRPr="00487439" w:rsidRDefault="00095DA2" w:rsidP="00095DA2">
      <w:pPr>
        <w:spacing w:after="0" w:line="240" w:lineRule="auto"/>
        <w:ind w:left="-360"/>
        <w:jc w:val="both"/>
        <w:rPr>
          <w:rFonts w:ascii="Calibri" w:eastAsia="Times New Roman" w:hAnsi="Calibri" w:cs="Arial"/>
          <w:sz w:val="20"/>
          <w:szCs w:val="20"/>
          <w:lang w:eastAsia="el-GR"/>
        </w:rPr>
      </w:pPr>
      <w:r>
        <w:rPr>
          <w:rFonts w:ascii="Calibri" w:eastAsia="Times New Roman" w:hAnsi="Calibri" w:cs="Arial"/>
          <w:b/>
          <w:sz w:val="20"/>
          <w:szCs w:val="20"/>
          <w:lang w:eastAsia="el-GR"/>
        </w:rPr>
        <w:t>1.</w:t>
      </w:r>
      <w:r w:rsidRPr="00487439">
        <w:rPr>
          <w:rFonts w:ascii="Calibri" w:eastAsia="Times New Roman" w:hAnsi="Calibri" w:cs="Arial"/>
          <w:b/>
          <w:sz w:val="20"/>
          <w:szCs w:val="20"/>
          <w:lang w:eastAsia="el-GR"/>
        </w:rPr>
        <w:t xml:space="preserve"> </w:t>
      </w:r>
      <w:r w:rsidR="003358FD">
        <w:rPr>
          <w:rFonts w:ascii="Calibri" w:eastAsia="Times New Roman" w:hAnsi="Calibri" w:cs="Arial"/>
          <w:b/>
          <w:sz w:val="20"/>
          <w:szCs w:val="20"/>
          <w:lang w:eastAsia="el-GR"/>
        </w:rPr>
        <w:t>ΠΑΦΙΤΗ ΕΛΠΙΔΑ, ΠΕ70,</w:t>
      </w:r>
      <w:r w:rsidR="00476CBF">
        <w:rPr>
          <w:rFonts w:ascii="Calibri" w:eastAsia="Times New Roman" w:hAnsi="Calibri" w:cs="Arial"/>
          <w:b/>
          <w:sz w:val="20"/>
          <w:szCs w:val="20"/>
          <w:lang w:eastAsia="el-GR"/>
        </w:rPr>
        <w:t xml:space="preserve"> </w:t>
      </w:r>
      <w:r w:rsidR="003358FD">
        <w:rPr>
          <w:rFonts w:ascii="Calibri" w:eastAsia="Times New Roman" w:hAnsi="Calibri" w:cs="Arial"/>
          <w:b/>
          <w:sz w:val="20"/>
          <w:szCs w:val="20"/>
          <w:lang w:eastAsia="el-GR"/>
        </w:rPr>
        <w:t>112</w:t>
      </w:r>
      <w:r w:rsidR="003358FD" w:rsidRPr="003358FD">
        <w:rPr>
          <w:rFonts w:ascii="Calibri" w:eastAsia="Times New Roman" w:hAnsi="Calibri" w:cs="Arial"/>
          <w:b/>
          <w:sz w:val="20"/>
          <w:szCs w:val="20"/>
          <w:vertAlign w:val="superscript"/>
          <w:lang w:eastAsia="el-GR"/>
        </w:rPr>
        <w:t>Ο</w:t>
      </w:r>
      <w:r w:rsidR="003358FD">
        <w:rPr>
          <w:rFonts w:ascii="Calibri" w:eastAsia="Times New Roman" w:hAnsi="Calibri" w:cs="Arial"/>
          <w:b/>
          <w:sz w:val="20"/>
          <w:szCs w:val="20"/>
          <w:lang w:eastAsia="el-GR"/>
        </w:rPr>
        <w:t xml:space="preserve"> ΔΗΜΟΤΙΚΟ ΣΧΟΛΕΙΟ ΑΘΗΝΩΝ, ΑΤΤΙΚΗ</w:t>
      </w:r>
    </w:p>
    <w:p w:rsidR="00095DA2" w:rsidRDefault="00095DA2" w:rsidP="00095DA2">
      <w:pPr>
        <w:spacing w:after="0" w:line="240" w:lineRule="auto"/>
        <w:ind w:left="-360"/>
        <w:jc w:val="both"/>
        <w:rPr>
          <w:rFonts w:ascii="Calibri" w:eastAsia="Times New Roman" w:hAnsi="Calibri" w:cs="Arial"/>
          <w:b/>
          <w:sz w:val="20"/>
          <w:szCs w:val="20"/>
          <w:lang w:eastAsia="el-GR"/>
        </w:rPr>
      </w:pPr>
      <w:r>
        <w:rPr>
          <w:rFonts w:ascii="Calibri" w:eastAsia="Times New Roman" w:hAnsi="Calibri" w:cs="Arial"/>
          <w:b/>
          <w:sz w:val="20"/>
          <w:szCs w:val="20"/>
          <w:lang w:eastAsia="el-GR"/>
        </w:rPr>
        <w:t xml:space="preserve">2. </w:t>
      </w:r>
      <w:r w:rsidR="003358FD">
        <w:rPr>
          <w:rFonts w:ascii="Calibri" w:eastAsia="Times New Roman" w:hAnsi="Calibri" w:cs="Arial"/>
          <w:b/>
          <w:sz w:val="20"/>
          <w:szCs w:val="20"/>
          <w:lang w:eastAsia="el-GR"/>
        </w:rPr>
        <w:t>ΠΑΠΑΔΟΓΙΑΝΝΑΚΗ ΕΛΕΝΗ, ΠΕ02, ΣΧΟΛΕΙΟ ΕΥΡΩΠΑΪΚΗΣ ΠΑΙΔΕΙΑΣ ΗΡΑΚΛΕΙΟΥ, ΚΡΗΤΗ</w:t>
      </w:r>
    </w:p>
    <w:p w:rsidR="00095DA2" w:rsidRDefault="00476CBF" w:rsidP="00095DA2">
      <w:pPr>
        <w:spacing w:after="0" w:line="240" w:lineRule="auto"/>
        <w:ind w:left="-360"/>
        <w:jc w:val="both"/>
        <w:rPr>
          <w:rFonts w:ascii="Calibri" w:eastAsia="Times New Roman" w:hAnsi="Calibri" w:cs="Arial"/>
          <w:b/>
          <w:sz w:val="20"/>
          <w:szCs w:val="20"/>
          <w:lang w:eastAsia="el-GR"/>
        </w:rPr>
      </w:pPr>
      <w:r>
        <w:rPr>
          <w:rFonts w:ascii="Calibri" w:eastAsia="Times New Roman" w:hAnsi="Calibri" w:cs="Arial"/>
          <w:b/>
          <w:sz w:val="20"/>
          <w:szCs w:val="20"/>
          <w:lang w:eastAsia="el-GR"/>
        </w:rPr>
        <w:t xml:space="preserve">3. </w:t>
      </w:r>
      <w:r w:rsidR="003358FD">
        <w:rPr>
          <w:rFonts w:ascii="Calibri" w:eastAsia="Times New Roman" w:hAnsi="Calibri" w:cs="Arial"/>
          <w:b/>
          <w:sz w:val="20"/>
          <w:szCs w:val="20"/>
          <w:lang w:eastAsia="el-GR"/>
        </w:rPr>
        <w:t xml:space="preserve">ΣΟΥΣΑΜΙΔΟΥ ΑΙΚΑΤΕΡΙΝΗ, </w:t>
      </w:r>
      <w:r>
        <w:rPr>
          <w:rFonts w:ascii="Calibri" w:eastAsia="Times New Roman" w:hAnsi="Calibri" w:cs="Arial"/>
          <w:b/>
          <w:sz w:val="20"/>
          <w:szCs w:val="20"/>
          <w:lang w:eastAsia="el-GR"/>
        </w:rPr>
        <w:t>ΠΕ070, ΣΧ. ΣΥΜΒΟΥΛΟΣ 2</w:t>
      </w:r>
      <w:r>
        <w:rPr>
          <w:rFonts w:ascii="Calibri" w:eastAsia="Times New Roman" w:hAnsi="Calibri" w:cs="Arial"/>
          <w:b/>
          <w:sz w:val="20"/>
          <w:szCs w:val="20"/>
          <w:vertAlign w:val="superscript"/>
          <w:lang w:eastAsia="el-GR"/>
        </w:rPr>
        <w:t xml:space="preserve">ης </w:t>
      </w:r>
      <w:r>
        <w:rPr>
          <w:rFonts w:ascii="Calibri" w:eastAsia="Times New Roman" w:hAnsi="Calibri" w:cs="Arial"/>
          <w:b/>
          <w:sz w:val="20"/>
          <w:szCs w:val="20"/>
          <w:lang w:eastAsia="el-GR"/>
        </w:rPr>
        <w:t>ΠΕΡΙΦΕΡΕΙΑΣ Α’/ΘΜΙΑΣ ΕΚΠ/ΣΗΣ Ν. ΘΕΣ/ΚΗΣ, ΘΕΣ/ΚΗ</w:t>
      </w:r>
    </w:p>
    <w:p w:rsidR="00095DA2" w:rsidRDefault="00476CBF" w:rsidP="00095DA2">
      <w:pPr>
        <w:spacing w:after="0" w:line="240" w:lineRule="auto"/>
        <w:ind w:left="-360"/>
        <w:jc w:val="both"/>
        <w:rPr>
          <w:rFonts w:ascii="Calibri" w:eastAsia="Times New Roman" w:hAnsi="Calibri" w:cs="Arial"/>
          <w:b/>
          <w:sz w:val="20"/>
          <w:szCs w:val="20"/>
          <w:lang w:eastAsia="el-GR"/>
        </w:rPr>
      </w:pPr>
      <w:r>
        <w:rPr>
          <w:rFonts w:ascii="Calibri" w:eastAsia="Times New Roman" w:hAnsi="Calibri" w:cs="Arial"/>
          <w:b/>
          <w:sz w:val="20"/>
          <w:szCs w:val="20"/>
          <w:lang w:eastAsia="el-GR"/>
        </w:rPr>
        <w:t xml:space="preserve">4. </w:t>
      </w:r>
      <w:r w:rsidR="003358FD">
        <w:rPr>
          <w:rFonts w:ascii="Calibri" w:eastAsia="Times New Roman" w:hAnsi="Calibri" w:cs="Arial"/>
          <w:b/>
          <w:sz w:val="20"/>
          <w:szCs w:val="20"/>
          <w:lang w:eastAsia="el-GR"/>
        </w:rPr>
        <w:t>ΤΖΩΡΤΖΟΓΛΟΥ ΦΙΛΙΠΠΟΣ</w:t>
      </w:r>
      <w:r>
        <w:rPr>
          <w:rFonts w:ascii="Calibri" w:eastAsia="Times New Roman" w:hAnsi="Calibri" w:cs="Arial"/>
          <w:b/>
          <w:sz w:val="20"/>
          <w:szCs w:val="20"/>
          <w:lang w:eastAsia="el-GR"/>
        </w:rPr>
        <w:t>, ΠΕ70, ΔΗΜΟΤΙΚΟ ΣΧΟΛΕΙΟ ΨΙΝΘΟΥ, ΡΟΔΟΣ</w:t>
      </w:r>
    </w:p>
    <w:p w:rsidR="00095DA2" w:rsidRDefault="00095DA2" w:rsidP="00095DA2">
      <w:pPr>
        <w:spacing w:after="0" w:line="240" w:lineRule="auto"/>
        <w:ind w:left="-360"/>
        <w:jc w:val="both"/>
        <w:rPr>
          <w:rFonts w:ascii="Calibri" w:eastAsia="Times New Roman" w:hAnsi="Calibri" w:cs="Arial"/>
          <w:b/>
          <w:sz w:val="20"/>
          <w:szCs w:val="20"/>
          <w:lang w:eastAsia="el-GR"/>
        </w:rPr>
      </w:pPr>
      <w:r>
        <w:rPr>
          <w:rFonts w:ascii="Calibri" w:eastAsia="Times New Roman" w:hAnsi="Calibri" w:cs="Arial"/>
          <w:b/>
          <w:sz w:val="20"/>
          <w:szCs w:val="20"/>
          <w:lang w:eastAsia="el-GR"/>
        </w:rPr>
        <w:t xml:space="preserve">5. </w:t>
      </w:r>
      <w:r w:rsidR="003358FD">
        <w:rPr>
          <w:rFonts w:ascii="Calibri" w:eastAsia="Times New Roman" w:hAnsi="Calibri" w:cs="Arial"/>
          <w:b/>
          <w:sz w:val="20"/>
          <w:szCs w:val="20"/>
          <w:lang w:eastAsia="el-GR"/>
        </w:rPr>
        <w:t>ΠΑΥΛΟΓΕΩΡΓΑΤΟΥ ΕΥΦΡΟΣΥΝΗ, ΠΕ02, 4</w:t>
      </w:r>
      <w:r w:rsidR="003358FD" w:rsidRPr="003358FD">
        <w:rPr>
          <w:rFonts w:ascii="Calibri" w:eastAsia="Times New Roman" w:hAnsi="Calibri" w:cs="Arial"/>
          <w:b/>
          <w:sz w:val="20"/>
          <w:szCs w:val="20"/>
          <w:vertAlign w:val="superscript"/>
          <w:lang w:eastAsia="el-GR"/>
        </w:rPr>
        <w:t>Ο</w:t>
      </w:r>
      <w:r w:rsidR="003358FD">
        <w:rPr>
          <w:rFonts w:ascii="Calibri" w:eastAsia="Times New Roman" w:hAnsi="Calibri" w:cs="Arial"/>
          <w:b/>
          <w:sz w:val="20"/>
          <w:szCs w:val="20"/>
          <w:lang w:eastAsia="el-GR"/>
        </w:rPr>
        <w:t xml:space="preserve"> ΓΕΛ ΓΑΛΑΤΣΙΟΥ, ΑΤΤΙΚΗ</w:t>
      </w:r>
    </w:p>
    <w:p w:rsidR="00095DA2" w:rsidRPr="000659B2" w:rsidRDefault="00095DA2" w:rsidP="00095DA2">
      <w:pPr>
        <w:spacing w:after="0" w:line="240" w:lineRule="auto"/>
        <w:ind w:left="-360"/>
        <w:jc w:val="both"/>
        <w:rPr>
          <w:rFonts w:ascii="Calibri" w:eastAsia="Times New Roman" w:hAnsi="Calibri" w:cs="Arial"/>
          <w:b/>
          <w:sz w:val="20"/>
          <w:szCs w:val="20"/>
          <w:lang w:eastAsia="el-GR"/>
        </w:rPr>
      </w:pPr>
    </w:p>
    <w:p w:rsidR="00095DA2" w:rsidRPr="000659B2" w:rsidRDefault="00095DA2" w:rsidP="00095DA2">
      <w:pPr>
        <w:spacing w:after="0" w:line="240" w:lineRule="auto"/>
        <w:ind w:left="-360"/>
        <w:jc w:val="both"/>
        <w:rPr>
          <w:rFonts w:ascii="Calibri" w:eastAsia="Times New Roman" w:hAnsi="Calibri" w:cs="Arial"/>
          <w:sz w:val="20"/>
          <w:szCs w:val="20"/>
          <w:lang w:eastAsia="el-GR"/>
        </w:rPr>
      </w:pP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Διευκρινίζεται ότι </w:t>
      </w:r>
      <w:r w:rsidRPr="000659B2">
        <w:rPr>
          <w:rFonts w:ascii="Calibri" w:eastAsia="Times New Roman" w:hAnsi="Calibri" w:cs="Arial"/>
          <w:b/>
          <w:sz w:val="20"/>
          <w:szCs w:val="20"/>
          <w:lang w:eastAsia="el-GR"/>
        </w:rPr>
        <w:t>την ευθύνη της τελικής επιλογής έχει ο φορέας διοργάνωσης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, </w:t>
      </w:r>
      <w:r>
        <w:rPr>
          <w:rFonts w:ascii="Calibri" w:eastAsia="Times New Roman" w:hAnsi="Calibri" w:cs="Arial"/>
          <w:sz w:val="20"/>
          <w:szCs w:val="20"/>
          <w:lang w:eastAsia="el-GR"/>
        </w:rPr>
        <w:t xml:space="preserve">επομένως, 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ενδέχεται να μη γίνουν δεκτές ορισμένες υποψηφιότητες. </w:t>
      </w:r>
    </w:p>
    <w:p w:rsidR="00095DA2" w:rsidRPr="000659B2" w:rsidRDefault="00095DA2" w:rsidP="00095DA2">
      <w:pPr>
        <w:spacing w:after="0" w:line="240" w:lineRule="auto"/>
        <w:ind w:left="-360"/>
        <w:jc w:val="both"/>
        <w:rPr>
          <w:rFonts w:ascii="Calibri" w:eastAsia="Times New Roman" w:hAnsi="Calibri" w:cs="Arial"/>
          <w:sz w:val="20"/>
          <w:szCs w:val="20"/>
          <w:lang w:eastAsia="el-GR"/>
        </w:rPr>
      </w:pPr>
      <w:r>
        <w:rPr>
          <w:rFonts w:ascii="Calibri" w:eastAsia="Times New Roman" w:hAnsi="Calibri" w:cs="Arial"/>
          <w:sz w:val="20"/>
          <w:szCs w:val="20"/>
          <w:lang w:eastAsia="el-GR"/>
        </w:rPr>
        <w:t>Γι’ αυτό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>, κάθε σχετική επικοινωνία των ενδιαφερομένων, εφεξής, πρέπει να γίνεται με το Συμβούλιο της Ευρώπης (</w:t>
      </w:r>
      <w:r w:rsidRPr="000659B2">
        <w:rPr>
          <w:rFonts w:ascii="Calibri" w:eastAsia="Times New Roman" w:hAnsi="Calibri" w:cs="Arial"/>
          <w:sz w:val="20"/>
          <w:szCs w:val="20"/>
          <w:lang w:val="en-US" w:eastAsia="el-GR"/>
        </w:rPr>
        <w:t>e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>-</w:t>
      </w:r>
      <w:r w:rsidRPr="000659B2">
        <w:rPr>
          <w:rFonts w:ascii="Calibri" w:eastAsia="Times New Roman" w:hAnsi="Calibri" w:cs="Arial"/>
          <w:sz w:val="20"/>
          <w:szCs w:val="20"/>
          <w:lang w:val="en-US" w:eastAsia="el-GR"/>
        </w:rPr>
        <w:t>mail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: </w:t>
      </w:r>
      <w:hyperlink r:id="rId7" w:history="1">
        <w:r w:rsidRPr="000659B2">
          <w:rPr>
            <w:rFonts w:ascii="Calibri" w:eastAsia="Times New Roman" w:hAnsi="Calibri" w:cs="Arial"/>
            <w:color w:val="0563C1" w:themeColor="hyperlink"/>
            <w:sz w:val="20"/>
            <w:szCs w:val="20"/>
            <w:u w:val="single"/>
            <w:lang w:val="en-US" w:eastAsia="el-GR"/>
          </w:rPr>
          <w:t>pestalozzi</w:t>
        </w:r>
        <w:r w:rsidRPr="000659B2">
          <w:rPr>
            <w:rFonts w:ascii="Calibri" w:eastAsia="Times New Roman" w:hAnsi="Calibri" w:cs="Arial"/>
            <w:color w:val="0563C1" w:themeColor="hyperlink"/>
            <w:sz w:val="20"/>
            <w:szCs w:val="20"/>
            <w:u w:val="single"/>
            <w:lang w:eastAsia="el-GR"/>
          </w:rPr>
          <w:t>@</w:t>
        </w:r>
        <w:proofErr w:type="spellStart"/>
        <w:r w:rsidRPr="000659B2">
          <w:rPr>
            <w:rFonts w:ascii="Calibri" w:eastAsia="Times New Roman" w:hAnsi="Calibri" w:cs="Arial"/>
            <w:color w:val="0563C1" w:themeColor="hyperlink"/>
            <w:sz w:val="20"/>
            <w:szCs w:val="20"/>
            <w:u w:val="single"/>
            <w:lang w:val="en-US" w:eastAsia="el-GR"/>
          </w:rPr>
          <w:t>coe</w:t>
        </w:r>
        <w:proofErr w:type="spellEnd"/>
        <w:r w:rsidRPr="000659B2">
          <w:rPr>
            <w:rFonts w:ascii="Calibri" w:eastAsia="Times New Roman" w:hAnsi="Calibri" w:cs="Arial"/>
            <w:color w:val="0563C1" w:themeColor="hyperlink"/>
            <w:sz w:val="20"/>
            <w:szCs w:val="20"/>
            <w:u w:val="single"/>
            <w:lang w:eastAsia="el-GR"/>
          </w:rPr>
          <w:t>.</w:t>
        </w:r>
        <w:proofErr w:type="spellStart"/>
        <w:r w:rsidRPr="000659B2">
          <w:rPr>
            <w:rFonts w:ascii="Calibri" w:eastAsia="Times New Roman" w:hAnsi="Calibri" w:cs="Arial"/>
            <w:color w:val="0563C1" w:themeColor="hyperlink"/>
            <w:sz w:val="20"/>
            <w:szCs w:val="20"/>
            <w:u w:val="single"/>
            <w:lang w:val="en-US" w:eastAsia="el-GR"/>
          </w:rPr>
          <w:t>int</w:t>
        </w:r>
        <w:proofErr w:type="spellEnd"/>
      </w:hyperlink>
      <w:r w:rsidRPr="000659B2">
        <w:rPr>
          <w:rFonts w:ascii="Calibri" w:eastAsia="Times New Roman" w:hAnsi="Calibri" w:cs="Arial"/>
          <w:sz w:val="20"/>
          <w:szCs w:val="20"/>
          <w:lang w:eastAsia="el-GR"/>
        </w:rPr>
        <w:t>).</w:t>
      </w:r>
    </w:p>
    <w:p w:rsidR="00095DA2" w:rsidRPr="000659B2" w:rsidRDefault="00095DA2" w:rsidP="00095DA2">
      <w:pPr>
        <w:spacing w:after="0" w:line="240" w:lineRule="auto"/>
        <w:ind w:left="-360"/>
        <w:jc w:val="both"/>
        <w:rPr>
          <w:rFonts w:ascii="Calibri" w:eastAsia="Times New Roman" w:hAnsi="Calibri" w:cs="Arial"/>
          <w:sz w:val="20"/>
          <w:szCs w:val="20"/>
          <w:lang w:eastAsia="el-GR"/>
        </w:rPr>
      </w:pPr>
    </w:p>
    <w:p w:rsidR="00095DA2" w:rsidRPr="000659B2" w:rsidRDefault="00095DA2" w:rsidP="00095DA2">
      <w:pPr>
        <w:spacing w:after="0" w:line="240" w:lineRule="auto"/>
        <w:ind w:left="-360"/>
        <w:jc w:val="both"/>
        <w:rPr>
          <w:rFonts w:ascii="Calibri" w:eastAsia="Times New Roman" w:hAnsi="Calibri" w:cs="Arial"/>
          <w:sz w:val="20"/>
          <w:szCs w:val="20"/>
          <w:lang w:eastAsia="el-GR"/>
        </w:rPr>
      </w:pP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Σε ό,τι αφορά τα έξοδα συμμετοχής, αυτά καταβάλλονται από το Συμβούλιο της Ευρώπης (βλ. Προκήρυξή μας), ενώ τα έξοδα διαμονής και διατροφής βαρύνουν το φορέα υποδοχής. </w:t>
      </w:r>
    </w:p>
    <w:p w:rsidR="00095DA2" w:rsidRPr="000659B2" w:rsidRDefault="00095DA2" w:rsidP="00095DA2">
      <w:pPr>
        <w:spacing w:after="0" w:line="240" w:lineRule="auto"/>
        <w:ind w:left="-360"/>
        <w:jc w:val="both"/>
        <w:rPr>
          <w:rFonts w:ascii="Calibri" w:eastAsia="Times New Roman" w:hAnsi="Calibri" w:cs="Arial"/>
          <w:sz w:val="20"/>
          <w:szCs w:val="20"/>
          <w:lang w:eastAsia="el-GR"/>
        </w:rPr>
      </w:pPr>
    </w:p>
    <w:p w:rsidR="0042336C" w:rsidRDefault="00095DA2" w:rsidP="0042336C">
      <w:pPr>
        <w:spacing w:after="0" w:line="240" w:lineRule="auto"/>
        <w:ind w:left="-360"/>
        <w:jc w:val="both"/>
        <w:rPr>
          <w:rFonts w:ascii="Calibri" w:eastAsia="Times New Roman" w:hAnsi="Calibri" w:cs="Arial"/>
          <w:sz w:val="20"/>
          <w:szCs w:val="20"/>
          <w:lang w:eastAsia="el-GR"/>
        </w:rPr>
      </w:pP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Τέλος, δυο εβδομάδες μετά την επιστροφή τους, οι συμμετέχοντες στο σεμινάριο πρέπει να </w:t>
      </w:r>
      <w:r w:rsidRPr="000659B2">
        <w:rPr>
          <w:rFonts w:ascii="Calibri" w:eastAsia="Times New Roman" w:hAnsi="Calibri" w:cs="Arial"/>
          <w:b/>
          <w:sz w:val="20"/>
          <w:szCs w:val="20"/>
          <w:lang w:eastAsia="el-GR"/>
        </w:rPr>
        <w:t>υποβάλουν στην υπηρεσία μας σχετική έκθεση στην ελληνική γλώσσα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. </w:t>
      </w:r>
      <w:r w:rsidR="0042336C">
        <w:rPr>
          <w:rFonts w:ascii="Calibri" w:eastAsia="Times New Roman" w:hAnsi="Calibri" w:cs="Arial"/>
          <w:sz w:val="20"/>
          <w:szCs w:val="20"/>
          <w:lang w:eastAsia="el-GR"/>
        </w:rPr>
        <w:t xml:space="preserve"> </w:t>
      </w:r>
    </w:p>
    <w:p w:rsidR="00476CBF" w:rsidRDefault="00476CBF" w:rsidP="0042336C">
      <w:pPr>
        <w:spacing w:after="0" w:line="240" w:lineRule="auto"/>
        <w:ind w:left="-360"/>
        <w:jc w:val="both"/>
        <w:rPr>
          <w:rFonts w:ascii="Calibri" w:eastAsia="Times New Roman" w:hAnsi="Calibri" w:cs="Arial"/>
          <w:sz w:val="20"/>
          <w:szCs w:val="20"/>
          <w:lang w:eastAsia="el-GR"/>
        </w:rPr>
      </w:pPr>
    </w:p>
    <w:p w:rsidR="00095DA2" w:rsidRPr="000659B2" w:rsidRDefault="00095DA2" w:rsidP="0042336C">
      <w:pPr>
        <w:spacing w:after="0" w:line="240" w:lineRule="auto"/>
        <w:ind w:left="-360"/>
        <w:jc w:val="both"/>
        <w:rPr>
          <w:rFonts w:ascii="Calibri" w:eastAsia="Times New Roman" w:hAnsi="Calibri" w:cs="Arial"/>
          <w:sz w:val="20"/>
          <w:szCs w:val="20"/>
          <w:lang w:eastAsia="el-GR"/>
        </w:rPr>
      </w:pPr>
      <w:r w:rsidRPr="000659B2">
        <w:rPr>
          <w:rFonts w:ascii="Calibri" w:eastAsia="Times New Roman" w:hAnsi="Calibri" w:cs="Arial"/>
          <w:sz w:val="20"/>
          <w:szCs w:val="20"/>
          <w:u w:val="single"/>
          <w:lang w:eastAsia="el-GR"/>
        </w:rPr>
        <w:t xml:space="preserve">Παρακαλούνται οι υποψήφιοι να </w:t>
      </w:r>
      <w:r w:rsidRPr="000659B2">
        <w:rPr>
          <w:rFonts w:ascii="Calibri" w:eastAsia="Times New Roman" w:hAnsi="Calibri" w:cs="Arial"/>
          <w:b/>
          <w:sz w:val="20"/>
          <w:szCs w:val="20"/>
          <w:u w:val="single"/>
          <w:lang w:eastAsia="el-GR"/>
        </w:rPr>
        <w:t>αποστείλουν άμεσα στην υπηρεσία μας, ηλεκ</w:t>
      </w:r>
      <w:r>
        <w:rPr>
          <w:rFonts w:ascii="Calibri" w:eastAsia="Times New Roman" w:hAnsi="Calibri" w:cs="Arial"/>
          <w:b/>
          <w:sz w:val="20"/>
          <w:szCs w:val="20"/>
          <w:u w:val="single"/>
          <w:lang w:eastAsia="el-GR"/>
        </w:rPr>
        <w:t>τρονικά, όλα τα δικαιολογητικά Γ</w:t>
      </w:r>
      <w:r w:rsidRPr="000659B2">
        <w:rPr>
          <w:rFonts w:ascii="Calibri" w:eastAsia="Times New Roman" w:hAnsi="Calibri" w:cs="Arial"/>
          <w:b/>
          <w:sz w:val="20"/>
          <w:szCs w:val="20"/>
          <w:u w:val="single"/>
          <w:lang w:eastAsia="el-GR"/>
        </w:rPr>
        <w:t>’ φάσης</w:t>
      </w:r>
      <w:r w:rsidRPr="000659B2">
        <w:rPr>
          <w:rFonts w:ascii="Calibri" w:eastAsia="Times New Roman" w:hAnsi="Calibri" w:cs="Arial"/>
          <w:sz w:val="20"/>
          <w:szCs w:val="20"/>
          <w:u w:val="single"/>
          <w:lang w:eastAsia="el-GR"/>
        </w:rPr>
        <w:t>, σύμφωνα με τα οριζόμενα στη σχετική προκήρυξη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 (</w:t>
      </w:r>
      <w:r w:rsidRPr="000659B2">
        <w:rPr>
          <w:rFonts w:eastAsia="Times New Roman" w:cstheme="minorHAnsi"/>
          <w:sz w:val="20"/>
          <w:szCs w:val="20"/>
          <w:lang w:eastAsia="el-GR"/>
        </w:rPr>
        <w:t>ΦΣΕ 88/ 14504/Η1/30.1.2017</w:t>
      </w:r>
      <w:r w:rsidRPr="000659B2">
        <w:rPr>
          <w:rFonts w:cstheme="minorHAnsi"/>
          <w:sz w:val="20"/>
          <w:szCs w:val="20"/>
        </w:rPr>
        <w:t>)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. </w:t>
      </w:r>
    </w:p>
    <w:p w:rsidR="00095DA2" w:rsidRPr="000659B2" w:rsidRDefault="00095DA2" w:rsidP="00095DA2">
      <w:pPr>
        <w:spacing w:after="0" w:line="240" w:lineRule="auto"/>
        <w:ind w:left="-360"/>
        <w:jc w:val="both"/>
        <w:rPr>
          <w:rFonts w:ascii="Calibri" w:eastAsia="Times New Roman" w:hAnsi="Calibri" w:cs="Arial"/>
          <w:sz w:val="20"/>
          <w:szCs w:val="20"/>
          <w:u w:val="single"/>
          <w:lang w:eastAsia="el-GR"/>
        </w:rPr>
      </w:pPr>
    </w:p>
    <w:p w:rsidR="00095DA2" w:rsidRPr="000659B2" w:rsidRDefault="00095DA2" w:rsidP="00095DA2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el-GR"/>
        </w:rPr>
      </w:pP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                                                                                  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ab/>
        <w:t xml:space="preserve"> </w:t>
      </w:r>
      <w:r>
        <w:rPr>
          <w:rFonts w:ascii="Calibri" w:eastAsia="Times New Roman" w:hAnsi="Calibri" w:cs="Arial"/>
          <w:sz w:val="20"/>
          <w:szCs w:val="20"/>
          <w:lang w:eastAsia="el-GR"/>
        </w:rPr>
        <w:t xml:space="preserve"> </w:t>
      </w:r>
      <w:r w:rsidRPr="00506C26">
        <w:rPr>
          <w:rFonts w:ascii="Calibri" w:eastAsia="Times New Roman" w:hAnsi="Calibri" w:cs="Arial"/>
          <w:sz w:val="20"/>
          <w:szCs w:val="20"/>
          <w:lang w:eastAsia="el-GR"/>
        </w:rPr>
        <w:t xml:space="preserve"> </w:t>
      </w:r>
      <w:r w:rsidRPr="000659B2">
        <w:rPr>
          <w:rFonts w:ascii="Calibri" w:eastAsia="Times New Roman" w:hAnsi="Calibri" w:cs="Arial"/>
          <w:b/>
          <w:sz w:val="20"/>
          <w:szCs w:val="20"/>
          <w:lang w:eastAsia="el-GR"/>
        </w:rPr>
        <w:t>Η ΠΡΟΪΣΤΑΜΕΝΗ ΤΗΣ ΔΙΕΥΘΥΝΣΗΣ</w:t>
      </w:r>
    </w:p>
    <w:p w:rsidR="00095DA2" w:rsidRPr="000659B2" w:rsidRDefault="00095DA2" w:rsidP="00095DA2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el-GR"/>
        </w:rPr>
      </w:pPr>
    </w:p>
    <w:p w:rsidR="00095DA2" w:rsidRPr="000659B2" w:rsidRDefault="00095DA2" w:rsidP="00095DA2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el-GR"/>
        </w:rPr>
      </w:pPr>
    </w:p>
    <w:p w:rsidR="00095DA2" w:rsidRPr="000659B2" w:rsidRDefault="00095DA2" w:rsidP="00095DA2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el-GR"/>
        </w:rPr>
      </w:pPr>
      <w:r w:rsidRPr="000659B2">
        <w:rPr>
          <w:rFonts w:ascii="Calibri" w:eastAsia="Times New Roman" w:hAnsi="Calibri" w:cs="Arial"/>
          <w:b/>
          <w:sz w:val="20"/>
          <w:szCs w:val="20"/>
          <w:lang w:eastAsia="el-GR"/>
        </w:rPr>
        <w:t xml:space="preserve">                                                                                                   </w:t>
      </w:r>
    </w:p>
    <w:p w:rsidR="00095DA2" w:rsidRPr="000659B2" w:rsidRDefault="00095DA2" w:rsidP="00095DA2">
      <w:pPr>
        <w:spacing w:after="0" w:line="240" w:lineRule="auto"/>
        <w:ind w:left="4320" w:firstLine="720"/>
        <w:jc w:val="both"/>
        <w:rPr>
          <w:rFonts w:ascii="Calibri" w:eastAsia="Times New Roman" w:hAnsi="Calibri" w:cs="Arial"/>
          <w:b/>
          <w:sz w:val="20"/>
          <w:szCs w:val="20"/>
          <w:lang w:eastAsia="el-GR"/>
        </w:rPr>
      </w:pPr>
      <w:r>
        <w:rPr>
          <w:rFonts w:ascii="Calibri" w:eastAsia="Times New Roman" w:hAnsi="Calibri" w:cs="Arial"/>
          <w:b/>
          <w:sz w:val="20"/>
          <w:szCs w:val="20"/>
          <w:lang w:eastAsia="el-GR"/>
        </w:rPr>
        <w:t xml:space="preserve"> </w:t>
      </w:r>
      <w:r w:rsidRPr="000659B2">
        <w:rPr>
          <w:rFonts w:ascii="Calibri" w:eastAsia="Times New Roman" w:hAnsi="Calibri" w:cs="Arial"/>
          <w:b/>
          <w:sz w:val="20"/>
          <w:szCs w:val="20"/>
          <w:lang w:eastAsia="el-GR"/>
        </w:rPr>
        <w:t>ΒΑΣΙΛΙΚΗ ΜΑΚΡΗ</w:t>
      </w:r>
    </w:p>
    <w:p w:rsidR="00095DA2" w:rsidRPr="000659B2" w:rsidRDefault="00095DA2" w:rsidP="00095DA2">
      <w:pPr>
        <w:rPr>
          <w:sz w:val="20"/>
          <w:szCs w:val="20"/>
        </w:rPr>
      </w:pPr>
    </w:p>
    <w:p w:rsidR="00095DA2" w:rsidRDefault="00095DA2" w:rsidP="00095DA2">
      <w:pPr>
        <w:spacing w:after="0"/>
        <w:ind w:left="-426"/>
        <w:jc w:val="both"/>
        <w:rPr>
          <w:sz w:val="20"/>
          <w:szCs w:val="20"/>
        </w:rPr>
      </w:pPr>
    </w:p>
    <w:p w:rsidR="00095DA2" w:rsidRDefault="00095DA2" w:rsidP="00095DA2">
      <w:pPr>
        <w:spacing w:after="0"/>
        <w:ind w:left="-426"/>
        <w:jc w:val="both"/>
        <w:rPr>
          <w:sz w:val="16"/>
          <w:szCs w:val="16"/>
        </w:rPr>
      </w:pPr>
      <w:proofErr w:type="spellStart"/>
      <w:r w:rsidRPr="000659B2">
        <w:rPr>
          <w:sz w:val="16"/>
          <w:szCs w:val="16"/>
        </w:rPr>
        <w:t>Εσωτ</w:t>
      </w:r>
      <w:proofErr w:type="spellEnd"/>
      <w:r w:rsidRPr="000659B2">
        <w:rPr>
          <w:sz w:val="16"/>
          <w:szCs w:val="16"/>
        </w:rPr>
        <w:t xml:space="preserve">. διανομή: Δ/νση </w:t>
      </w:r>
      <w:proofErr w:type="spellStart"/>
      <w:r w:rsidRPr="000659B2">
        <w:rPr>
          <w:sz w:val="16"/>
          <w:szCs w:val="16"/>
        </w:rPr>
        <w:t>Ευρ</w:t>
      </w:r>
      <w:proofErr w:type="spellEnd"/>
      <w:r w:rsidRPr="000659B2">
        <w:rPr>
          <w:sz w:val="16"/>
          <w:szCs w:val="16"/>
        </w:rPr>
        <w:t>. &amp; Διεθνών Θεμά</w:t>
      </w:r>
      <w:r>
        <w:rPr>
          <w:sz w:val="16"/>
          <w:szCs w:val="16"/>
        </w:rPr>
        <w:t>των</w:t>
      </w:r>
    </w:p>
    <w:p w:rsidR="00095DA2" w:rsidRPr="000659B2" w:rsidRDefault="00095DA2" w:rsidP="00095DA2">
      <w:pPr>
        <w:spacing w:after="0"/>
        <w:ind w:left="-426"/>
        <w:jc w:val="both"/>
        <w:rPr>
          <w:sz w:val="16"/>
          <w:szCs w:val="16"/>
        </w:rPr>
      </w:pPr>
      <w:r>
        <w:rPr>
          <w:sz w:val="16"/>
          <w:szCs w:val="16"/>
        </w:rPr>
        <w:t>-</w:t>
      </w:r>
      <w:r w:rsidRPr="000659B2">
        <w:rPr>
          <w:sz w:val="16"/>
          <w:szCs w:val="16"/>
        </w:rPr>
        <w:t>Τμήμα Διεθνών Σχέσεων</w:t>
      </w:r>
    </w:p>
    <w:p w:rsidR="00095DA2" w:rsidRPr="000659B2" w:rsidRDefault="00095DA2" w:rsidP="00095DA2">
      <w:pPr>
        <w:ind w:left="-426"/>
        <w:jc w:val="both"/>
        <w:rPr>
          <w:sz w:val="20"/>
          <w:szCs w:val="20"/>
        </w:rPr>
      </w:pPr>
    </w:p>
    <w:p w:rsidR="006C181F" w:rsidRDefault="006C181F"/>
    <w:sectPr w:rsidR="006C181F" w:rsidSect="00495F1D">
      <w:pgSz w:w="11906" w:h="16838"/>
      <w:pgMar w:top="993" w:right="1133" w:bottom="426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7F8"/>
    <w:rsid w:val="00075DBD"/>
    <w:rsid w:val="00095DA2"/>
    <w:rsid w:val="003358FD"/>
    <w:rsid w:val="00395A27"/>
    <w:rsid w:val="0042336C"/>
    <w:rsid w:val="00476CBF"/>
    <w:rsid w:val="006437F8"/>
    <w:rsid w:val="006C181F"/>
    <w:rsid w:val="008D4133"/>
    <w:rsid w:val="00A21F75"/>
    <w:rsid w:val="00A76E45"/>
    <w:rsid w:val="00B34820"/>
    <w:rsid w:val="00E51F53"/>
    <w:rsid w:val="00FA2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7E0A36-06A2-46F0-9760-7FDE4E5A3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D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95A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95A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pestalozzi@coe.in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mpo@minedu.gov.gr" TargetMode="External"/><Relationship Id="rId5" Type="http://schemas.openxmlformats.org/officeDocument/2006/relationships/image" Target="media/image10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470</Words>
  <Characters>2540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Αικατερίνη Μπομπέτση</dc:creator>
  <cp:keywords/>
  <dc:description/>
  <cp:lastModifiedBy>Αικατερίνη Μπομπέτση</cp:lastModifiedBy>
  <cp:revision>11</cp:revision>
  <cp:lastPrinted>2017-05-30T07:27:00Z</cp:lastPrinted>
  <dcterms:created xsi:type="dcterms:W3CDTF">2017-05-18T07:32:00Z</dcterms:created>
  <dcterms:modified xsi:type="dcterms:W3CDTF">2017-05-30T10:37:00Z</dcterms:modified>
</cp:coreProperties>
</file>